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0EE3" w:rsidRPr="00FE199F" w:rsidRDefault="00490EE3" w:rsidP="00490EE3">
      <w:pPr>
        <w:ind w:right="-35"/>
        <w:jc w:val="center"/>
        <w:rPr>
          <w:rFonts w:ascii="Arial" w:hAnsi="Arial" w:cs="Arial"/>
          <w:b/>
          <w:sz w:val="20"/>
          <w:szCs w:val="20"/>
        </w:rPr>
      </w:pPr>
      <w:r w:rsidRPr="00FE199F">
        <w:rPr>
          <w:rFonts w:ascii="Arial" w:hAnsi="Arial" w:cs="Arial"/>
          <w:b/>
          <w:bCs/>
          <w:sz w:val="20"/>
          <w:szCs w:val="20"/>
        </w:rPr>
        <w:t>Formulário de Proposição</w:t>
      </w:r>
      <w:r w:rsidRPr="00FE199F">
        <w:rPr>
          <w:rFonts w:ascii="Arial" w:hAnsi="Arial" w:cs="Arial"/>
          <w:b/>
          <w:sz w:val="20"/>
          <w:szCs w:val="20"/>
        </w:rPr>
        <w:t xml:space="preserve"> de Conferência </w:t>
      </w:r>
    </w:p>
    <w:p w:rsidR="00490EE3" w:rsidRDefault="00490EE3" w:rsidP="00490EE3">
      <w:pPr>
        <w:ind w:right="-34"/>
        <w:jc w:val="center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>O</w:t>
      </w:r>
      <w:r w:rsidRPr="00FE199F">
        <w:rPr>
          <w:rFonts w:ascii="Arial" w:hAnsi="Arial" w:cs="Arial"/>
          <w:b/>
          <w:color w:val="FF0000"/>
          <w:sz w:val="20"/>
          <w:szCs w:val="20"/>
        </w:rPr>
        <w:t xml:space="preserve"> TÍTULO DEVER</w:t>
      </w:r>
      <w:r>
        <w:rPr>
          <w:rFonts w:ascii="Arial" w:hAnsi="Arial" w:cs="Arial"/>
          <w:b/>
          <w:color w:val="FF0000"/>
          <w:sz w:val="20"/>
          <w:szCs w:val="20"/>
        </w:rPr>
        <w:t>Á</w:t>
      </w:r>
      <w:r w:rsidRPr="00FE199F">
        <w:rPr>
          <w:rFonts w:ascii="Arial" w:hAnsi="Arial" w:cs="Arial"/>
          <w:b/>
          <w:color w:val="FF0000"/>
          <w:sz w:val="20"/>
          <w:szCs w:val="20"/>
        </w:rPr>
        <w:t xml:space="preserve"> ESTAR EM INGLÊS</w:t>
      </w:r>
    </w:p>
    <w:p w:rsidR="00490EE3" w:rsidRPr="00FE199F" w:rsidRDefault="00490EE3" w:rsidP="00490EE3">
      <w:pPr>
        <w:ind w:right="-34"/>
        <w:jc w:val="center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>AS CONFERÊNCIAS SERÃO NECESSARIAMENTE REALIZADAS EM INGLÊS.</w:t>
      </w:r>
    </w:p>
    <w:p w:rsidR="00490EE3" w:rsidRPr="00FE199F" w:rsidRDefault="00490EE3" w:rsidP="00490EE3">
      <w:pPr>
        <w:ind w:right="-35"/>
        <w:jc w:val="center"/>
        <w:rPr>
          <w:rFonts w:ascii="Arial" w:hAnsi="Arial" w:cs="Arial"/>
          <w:b/>
          <w:sz w:val="20"/>
          <w:szCs w:val="20"/>
        </w:rPr>
      </w:pPr>
    </w:p>
    <w:p w:rsidR="00490EE3" w:rsidRDefault="00490EE3" w:rsidP="00490EE3">
      <w:pPr>
        <w:ind w:right="-35"/>
        <w:jc w:val="both"/>
        <w:rPr>
          <w:rFonts w:ascii="Arial" w:hAnsi="Arial" w:cs="Arial"/>
          <w:bCs/>
          <w:sz w:val="20"/>
          <w:szCs w:val="20"/>
        </w:rPr>
      </w:pPr>
    </w:p>
    <w:p w:rsidR="00490EE3" w:rsidRDefault="00490EE3" w:rsidP="00490EE3">
      <w:pPr>
        <w:ind w:right="-35"/>
        <w:jc w:val="both"/>
        <w:rPr>
          <w:rFonts w:ascii="Arial" w:hAnsi="Arial" w:cs="Arial"/>
          <w:bCs/>
          <w:sz w:val="20"/>
          <w:szCs w:val="20"/>
        </w:rPr>
      </w:pPr>
      <w:r w:rsidRPr="00FE199F">
        <w:rPr>
          <w:rFonts w:ascii="Arial" w:hAnsi="Arial" w:cs="Arial"/>
          <w:bCs/>
          <w:sz w:val="20"/>
          <w:szCs w:val="20"/>
        </w:rPr>
        <w:t xml:space="preserve">Formato: </w:t>
      </w:r>
      <w:r>
        <w:rPr>
          <w:rFonts w:ascii="Arial" w:hAnsi="Arial" w:cs="Arial"/>
          <w:bCs/>
          <w:sz w:val="20"/>
          <w:szCs w:val="20"/>
        </w:rPr>
        <w:t>5</w:t>
      </w:r>
      <w:r w:rsidRPr="00FE199F">
        <w:rPr>
          <w:rFonts w:ascii="Arial" w:hAnsi="Arial" w:cs="Arial"/>
          <w:bCs/>
          <w:sz w:val="20"/>
          <w:szCs w:val="20"/>
        </w:rPr>
        <w:t>0 min (</w:t>
      </w:r>
      <w:r>
        <w:rPr>
          <w:rFonts w:ascii="Arial" w:hAnsi="Arial" w:cs="Arial"/>
          <w:bCs/>
          <w:sz w:val="20"/>
          <w:szCs w:val="20"/>
        </w:rPr>
        <w:t>4</w:t>
      </w:r>
      <w:r w:rsidRPr="00FE199F">
        <w:rPr>
          <w:rFonts w:ascii="Arial" w:hAnsi="Arial" w:cs="Arial"/>
          <w:bCs/>
          <w:sz w:val="20"/>
          <w:szCs w:val="20"/>
        </w:rPr>
        <w:t xml:space="preserve">0 min + 10 de discussão). </w:t>
      </w:r>
    </w:p>
    <w:p w:rsidR="00490EE3" w:rsidRDefault="00490EE3" w:rsidP="00490EE3">
      <w:pPr>
        <w:ind w:right="-35"/>
        <w:jc w:val="both"/>
        <w:rPr>
          <w:rFonts w:ascii="Arial" w:hAnsi="Arial" w:cs="Arial"/>
          <w:bCs/>
          <w:sz w:val="20"/>
          <w:szCs w:val="20"/>
        </w:rPr>
      </w:pPr>
      <w:bookmarkStart w:id="0" w:name="_GoBack"/>
      <w:bookmarkEnd w:id="0"/>
    </w:p>
    <w:p w:rsidR="00490EE3" w:rsidRDefault="00490EE3" w:rsidP="00490EE3">
      <w:pPr>
        <w:ind w:right="-35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As conferências</w:t>
      </w:r>
      <w:r w:rsidRPr="00FE199F">
        <w:rPr>
          <w:rFonts w:ascii="Arial" w:hAnsi="Arial" w:cs="Arial"/>
          <w:bCs/>
          <w:sz w:val="20"/>
          <w:szCs w:val="20"/>
        </w:rPr>
        <w:t xml:space="preserve"> devem abordar temas de interesse </w:t>
      </w:r>
      <w:r>
        <w:rPr>
          <w:rFonts w:ascii="Arial" w:hAnsi="Arial" w:cs="Arial"/>
          <w:bCs/>
          <w:sz w:val="20"/>
          <w:szCs w:val="20"/>
        </w:rPr>
        <w:t>amplo,</w:t>
      </w:r>
      <w:r w:rsidRPr="00FE199F">
        <w:rPr>
          <w:rFonts w:ascii="Arial" w:hAnsi="Arial" w:cs="Arial"/>
          <w:bCs/>
          <w:sz w:val="20"/>
          <w:szCs w:val="20"/>
        </w:rPr>
        <w:t xml:space="preserve"> grandes avanços de uma área</w:t>
      </w:r>
      <w:r>
        <w:rPr>
          <w:rFonts w:ascii="Arial" w:hAnsi="Arial" w:cs="Arial"/>
          <w:bCs/>
          <w:sz w:val="20"/>
          <w:szCs w:val="20"/>
        </w:rPr>
        <w:t xml:space="preserve"> e serem apresentados por figuras de destaque na área em questão</w:t>
      </w:r>
      <w:r w:rsidRPr="00FE199F">
        <w:rPr>
          <w:rFonts w:ascii="Arial" w:hAnsi="Arial" w:cs="Arial"/>
          <w:bCs/>
          <w:sz w:val="20"/>
          <w:szCs w:val="20"/>
        </w:rPr>
        <w:t>.</w:t>
      </w:r>
    </w:p>
    <w:p w:rsidR="00490EE3" w:rsidRDefault="00490EE3" w:rsidP="00490EE3">
      <w:pPr>
        <w:ind w:right="-35"/>
        <w:jc w:val="both"/>
        <w:rPr>
          <w:rFonts w:ascii="Arial" w:hAnsi="Arial" w:cs="Arial"/>
          <w:bCs/>
          <w:sz w:val="20"/>
          <w:szCs w:val="20"/>
        </w:rPr>
      </w:pPr>
    </w:p>
    <w:p w:rsidR="00490EE3" w:rsidRDefault="00490EE3" w:rsidP="00490EE3">
      <w:pPr>
        <w:ind w:right="-35"/>
        <w:jc w:val="both"/>
        <w:rPr>
          <w:rFonts w:ascii="Arial" w:hAnsi="Arial" w:cs="Arial"/>
          <w:bCs/>
          <w:sz w:val="20"/>
          <w:szCs w:val="20"/>
        </w:rPr>
      </w:pPr>
      <w:r w:rsidRPr="00FE199F">
        <w:rPr>
          <w:rFonts w:ascii="Arial" w:hAnsi="Arial" w:cs="Arial"/>
          <w:bCs/>
          <w:sz w:val="20"/>
          <w:szCs w:val="20"/>
        </w:rPr>
        <w:t xml:space="preserve">A apresentação de um pequeno perfil do indicado é fortemente recomendada. </w:t>
      </w:r>
    </w:p>
    <w:p w:rsidR="00490EE3" w:rsidRDefault="00490EE3" w:rsidP="00490EE3">
      <w:pPr>
        <w:ind w:right="-35"/>
        <w:jc w:val="both"/>
        <w:rPr>
          <w:rFonts w:ascii="Arial" w:hAnsi="Arial" w:cs="Arial"/>
          <w:bCs/>
          <w:sz w:val="20"/>
          <w:szCs w:val="20"/>
        </w:rPr>
      </w:pPr>
    </w:p>
    <w:p w:rsidR="00BE59B2" w:rsidRDefault="00490EE3" w:rsidP="00BE59B2">
      <w:pPr>
        <w:ind w:right="-35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Lembramos que SUGESTÕES enviadas pelos sócios serão avaliadas pela comissão científica e podem ser modificadas ou não aceitas tendo em vista o conjunto de sugestões enviadas e a temática do congresso.</w:t>
      </w:r>
      <w:r w:rsidR="00BE59B2">
        <w:rPr>
          <w:rFonts w:ascii="Arial" w:hAnsi="Arial" w:cs="Arial"/>
          <w:bCs/>
          <w:sz w:val="20"/>
          <w:szCs w:val="20"/>
        </w:rPr>
        <w:t xml:space="preserve"> Antes </w:t>
      </w:r>
      <w:r w:rsidR="00BE59B2" w:rsidRPr="00C058AF">
        <w:rPr>
          <w:rFonts w:ascii="Arial" w:hAnsi="Arial" w:cs="Arial"/>
          <w:bCs/>
          <w:sz w:val="20"/>
          <w:szCs w:val="20"/>
          <w:highlight w:val="yellow"/>
        </w:rPr>
        <w:t>de preencher o formulário leia atentamente sobre passagens e Disposições no final do formulário</w:t>
      </w:r>
    </w:p>
    <w:p w:rsidR="00490EE3" w:rsidRDefault="00490EE3" w:rsidP="00490EE3">
      <w:pPr>
        <w:ind w:right="-35"/>
        <w:jc w:val="both"/>
        <w:rPr>
          <w:rFonts w:ascii="Arial" w:hAnsi="Arial" w:cs="Arial"/>
          <w:bCs/>
          <w:sz w:val="20"/>
          <w:szCs w:val="20"/>
        </w:rPr>
      </w:pPr>
    </w:p>
    <w:p w:rsidR="00490EE3" w:rsidRPr="00FE199F" w:rsidRDefault="00490EE3" w:rsidP="00490EE3">
      <w:pPr>
        <w:ind w:right="-35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2"/>
        <w:gridCol w:w="4195"/>
        <w:gridCol w:w="1076"/>
        <w:gridCol w:w="1906"/>
      </w:tblGrid>
      <w:tr w:rsidR="00490EE3" w:rsidRPr="00FE199F" w:rsidTr="00DF5091">
        <w:trPr>
          <w:trHeight w:val="227"/>
        </w:trPr>
        <w:tc>
          <w:tcPr>
            <w:tcW w:w="9099" w:type="dxa"/>
            <w:gridSpan w:val="4"/>
          </w:tcPr>
          <w:p w:rsidR="00490EE3" w:rsidRPr="00096C94" w:rsidRDefault="00490EE3" w:rsidP="00DF5091">
            <w:pPr>
              <w:tabs>
                <w:tab w:val="left" w:pos="3402"/>
                <w:tab w:val="left" w:pos="6804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096C94">
              <w:rPr>
                <w:rFonts w:ascii="Arial" w:hAnsi="Arial" w:cs="Arial"/>
                <w:b/>
                <w:sz w:val="20"/>
                <w:szCs w:val="20"/>
              </w:rPr>
              <w:t xml:space="preserve">Responsável pela sugestão: </w:t>
            </w:r>
          </w:p>
        </w:tc>
      </w:tr>
      <w:tr w:rsidR="00490EE3" w:rsidRPr="00FE199F" w:rsidTr="00DF5091">
        <w:trPr>
          <w:trHeight w:val="227"/>
        </w:trPr>
        <w:tc>
          <w:tcPr>
            <w:tcW w:w="9099" w:type="dxa"/>
            <w:gridSpan w:val="4"/>
          </w:tcPr>
          <w:p w:rsidR="00490EE3" w:rsidRDefault="00490EE3" w:rsidP="00DF5091">
            <w:pPr>
              <w:tabs>
                <w:tab w:val="left" w:pos="3402"/>
                <w:tab w:val="left" w:pos="680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CPF</w:t>
            </w:r>
          </w:p>
        </w:tc>
      </w:tr>
      <w:tr w:rsidR="00490EE3" w:rsidRPr="00FE199F" w:rsidTr="00DF5091">
        <w:trPr>
          <w:trHeight w:val="227"/>
        </w:trPr>
        <w:tc>
          <w:tcPr>
            <w:tcW w:w="9099" w:type="dxa"/>
            <w:gridSpan w:val="4"/>
          </w:tcPr>
          <w:p w:rsidR="00490EE3" w:rsidRPr="00FE199F" w:rsidRDefault="00490EE3" w:rsidP="00DF5091">
            <w:pPr>
              <w:tabs>
                <w:tab w:val="left" w:pos="3402"/>
                <w:tab w:val="left" w:pos="680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Departamento:</w:t>
            </w:r>
          </w:p>
        </w:tc>
      </w:tr>
      <w:tr w:rsidR="00490EE3" w:rsidRPr="00FE199F" w:rsidTr="00DF5091">
        <w:trPr>
          <w:trHeight w:val="227"/>
        </w:trPr>
        <w:tc>
          <w:tcPr>
            <w:tcW w:w="9099" w:type="dxa"/>
            <w:gridSpan w:val="4"/>
          </w:tcPr>
          <w:p w:rsidR="00490EE3" w:rsidRPr="00FE199F" w:rsidRDefault="00490EE3" w:rsidP="00DF5091">
            <w:pPr>
              <w:tabs>
                <w:tab w:val="left" w:pos="3402"/>
                <w:tab w:val="left" w:pos="6804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FE199F">
              <w:rPr>
                <w:rFonts w:ascii="Arial" w:hAnsi="Arial" w:cs="Arial"/>
                <w:sz w:val="20"/>
                <w:szCs w:val="20"/>
              </w:rPr>
              <w:t>Instituição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490EE3" w:rsidRPr="00FE199F" w:rsidTr="00DF5091">
        <w:trPr>
          <w:trHeight w:val="227"/>
        </w:trPr>
        <w:tc>
          <w:tcPr>
            <w:tcW w:w="7164" w:type="dxa"/>
            <w:gridSpan w:val="3"/>
          </w:tcPr>
          <w:p w:rsidR="00490EE3" w:rsidRPr="00FE199F" w:rsidRDefault="00490EE3" w:rsidP="00DF5091">
            <w:pPr>
              <w:tabs>
                <w:tab w:val="left" w:pos="3402"/>
                <w:tab w:val="left" w:pos="6804"/>
              </w:tabs>
              <w:rPr>
                <w:rFonts w:ascii="Arial" w:hAnsi="Arial" w:cs="Arial"/>
                <w:sz w:val="20"/>
                <w:szCs w:val="20"/>
              </w:rPr>
            </w:pPr>
            <w:r w:rsidRPr="00FE199F">
              <w:rPr>
                <w:rFonts w:ascii="Arial" w:hAnsi="Arial" w:cs="Arial"/>
                <w:sz w:val="20"/>
                <w:szCs w:val="20"/>
              </w:rPr>
              <w:t xml:space="preserve">Endereço: </w:t>
            </w:r>
          </w:p>
        </w:tc>
        <w:tc>
          <w:tcPr>
            <w:tcW w:w="1935" w:type="dxa"/>
          </w:tcPr>
          <w:p w:rsidR="00490EE3" w:rsidRPr="00FE199F" w:rsidRDefault="00490EE3" w:rsidP="00DF5091">
            <w:pPr>
              <w:tabs>
                <w:tab w:val="left" w:pos="3402"/>
                <w:tab w:val="left" w:pos="6804"/>
              </w:tabs>
              <w:rPr>
                <w:rFonts w:ascii="Arial" w:hAnsi="Arial" w:cs="Arial"/>
                <w:sz w:val="20"/>
                <w:szCs w:val="20"/>
              </w:rPr>
            </w:pPr>
            <w:r w:rsidRPr="00FE199F">
              <w:rPr>
                <w:rFonts w:ascii="Arial" w:hAnsi="Arial" w:cs="Arial"/>
                <w:sz w:val="20"/>
                <w:szCs w:val="20"/>
              </w:rPr>
              <w:t>UF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490EE3" w:rsidRPr="00FE199F" w:rsidTr="00DF5091">
        <w:trPr>
          <w:trHeight w:val="227"/>
        </w:trPr>
        <w:tc>
          <w:tcPr>
            <w:tcW w:w="1797" w:type="dxa"/>
          </w:tcPr>
          <w:p w:rsidR="00490EE3" w:rsidRPr="00FE199F" w:rsidRDefault="00490EE3" w:rsidP="00DF5091">
            <w:pPr>
              <w:tabs>
                <w:tab w:val="left" w:pos="3402"/>
                <w:tab w:val="left" w:pos="680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CEP:</w:t>
            </w:r>
          </w:p>
        </w:tc>
        <w:tc>
          <w:tcPr>
            <w:tcW w:w="4269" w:type="dxa"/>
          </w:tcPr>
          <w:p w:rsidR="00490EE3" w:rsidRPr="00FE199F" w:rsidRDefault="00490EE3" w:rsidP="00DF5091">
            <w:pPr>
              <w:tabs>
                <w:tab w:val="left" w:pos="3402"/>
                <w:tab w:val="left" w:pos="680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Cidade:</w:t>
            </w:r>
          </w:p>
        </w:tc>
        <w:tc>
          <w:tcPr>
            <w:tcW w:w="3033" w:type="dxa"/>
            <w:gridSpan w:val="2"/>
          </w:tcPr>
          <w:p w:rsidR="00490EE3" w:rsidRPr="00FE199F" w:rsidRDefault="00490EE3" w:rsidP="00DF5091">
            <w:pPr>
              <w:tabs>
                <w:tab w:val="left" w:pos="3402"/>
                <w:tab w:val="left" w:pos="6804"/>
              </w:tabs>
              <w:rPr>
                <w:rFonts w:ascii="Arial" w:hAnsi="Arial" w:cs="Arial"/>
                <w:sz w:val="20"/>
                <w:szCs w:val="20"/>
              </w:rPr>
            </w:pPr>
            <w:r w:rsidRPr="00FE199F">
              <w:rPr>
                <w:rFonts w:ascii="Arial" w:hAnsi="Arial" w:cs="Arial"/>
                <w:sz w:val="20"/>
                <w:szCs w:val="20"/>
              </w:rPr>
              <w:t>Fone:</w:t>
            </w:r>
          </w:p>
        </w:tc>
      </w:tr>
      <w:tr w:rsidR="00490EE3" w:rsidRPr="00FE199F" w:rsidTr="00DF5091">
        <w:trPr>
          <w:cantSplit/>
          <w:trHeight w:val="227"/>
        </w:trPr>
        <w:tc>
          <w:tcPr>
            <w:tcW w:w="6066" w:type="dxa"/>
            <w:gridSpan w:val="2"/>
          </w:tcPr>
          <w:p w:rsidR="00490EE3" w:rsidRPr="00FE199F" w:rsidRDefault="00490EE3" w:rsidP="00DF5091">
            <w:pPr>
              <w:tabs>
                <w:tab w:val="left" w:pos="3402"/>
                <w:tab w:val="left" w:pos="6804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E199F">
              <w:rPr>
                <w:rFonts w:ascii="Arial" w:hAnsi="Arial" w:cs="Arial"/>
                <w:sz w:val="20"/>
                <w:szCs w:val="20"/>
              </w:rPr>
              <w:t>Email</w:t>
            </w:r>
            <w:proofErr w:type="spellEnd"/>
            <w:r w:rsidRPr="00FE199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033" w:type="dxa"/>
            <w:gridSpan w:val="2"/>
          </w:tcPr>
          <w:p w:rsidR="00490EE3" w:rsidRPr="00FE199F" w:rsidRDefault="00490EE3" w:rsidP="00DF5091">
            <w:pPr>
              <w:tabs>
                <w:tab w:val="left" w:pos="3402"/>
                <w:tab w:val="left" w:pos="6804"/>
              </w:tabs>
              <w:rPr>
                <w:rFonts w:ascii="Arial" w:hAnsi="Arial" w:cs="Arial"/>
                <w:sz w:val="20"/>
                <w:szCs w:val="20"/>
              </w:rPr>
            </w:pPr>
            <w:r w:rsidRPr="00FE199F">
              <w:rPr>
                <w:rFonts w:ascii="Arial" w:hAnsi="Arial" w:cs="Arial"/>
                <w:sz w:val="20"/>
                <w:szCs w:val="20"/>
              </w:rPr>
              <w:t xml:space="preserve">Fax  </w:t>
            </w:r>
          </w:p>
        </w:tc>
      </w:tr>
      <w:tr w:rsidR="00490EE3" w:rsidRPr="00A712D6" w:rsidTr="00DF5091">
        <w:trPr>
          <w:cantSplit/>
        </w:trPr>
        <w:tc>
          <w:tcPr>
            <w:tcW w:w="9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E3" w:rsidRPr="00A712D6" w:rsidRDefault="00490EE3" w:rsidP="00DF5091">
            <w:pPr>
              <w:tabs>
                <w:tab w:val="left" w:pos="3402"/>
                <w:tab w:val="left" w:pos="680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Bolsista de produtividade do CNPq: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(  )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1A, (  ) 1B, (  ) </w:t>
            </w:r>
            <w:smartTag w:uri="urn:schemas-microsoft-com:office:smarttags" w:element="metricconverter">
              <w:smartTagPr>
                <w:attr w:name="ProductID" w:val="1C"/>
              </w:smartTagPr>
              <w:r>
                <w:rPr>
                  <w:rFonts w:ascii="Arial" w:hAnsi="Arial" w:cs="Arial"/>
                  <w:sz w:val="20"/>
                  <w:szCs w:val="20"/>
                </w:rPr>
                <w:t>1C</w:t>
              </w:r>
            </w:smartTag>
            <w:r>
              <w:rPr>
                <w:rFonts w:ascii="Arial" w:hAnsi="Arial" w:cs="Arial"/>
                <w:sz w:val="20"/>
                <w:szCs w:val="20"/>
              </w:rPr>
              <w:t>, (  ) 1D, (  ) 2; DT: (  )</w:t>
            </w:r>
          </w:p>
        </w:tc>
      </w:tr>
    </w:tbl>
    <w:p w:rsidR="00490EE3" w:rsidRPr="00FE199F" w:rsidRDefault="00490EE3" w:rsidP="00490EE3">
      <w:pPr>
        <w:tabs>
          <w:tab w:val="left" w:pos="3402"/>
          <w:tab w:val="left" w:pos="6804"/>
        </w:tabs>
        <w:ind w:right="-34"/>
        <w:rPr>
          <w:rFonts w:ascii="Arial" w:hAnsi="Arial" w:cs="Arial"/>
          <w:sz w:val="20"/>
          <w:szCs w:val="20"/>
        </w:rPr>
      </w:pPr>
    </w:p>
    <w:p w:rsidR="00490EE3" w:rsidRPr="00FE199F" w:rsidRDefault="00490EE3" w:rsidP="00490EE3">
      <w:pPr>
        <w:tabs>
          <w:tab w:val="left" w:pos="3402"/>
          <w:tab w:val="left" w:pos="6804"/>
        </w:tabs>
        <w:ind w:right="-34"/>
        <w:rPr>
          <w:rFonts w:ascii="Arial" w:hAnsi="Arial" w:cs="Arial"/>
          <w:b/>
          <w:sz w:val="20"/>
          <w:szCs w:val="20"/>
        </w:rPr>
      </w:pPr>
      <w:r w:rsidRPr="00FE199F">
        <w:rPr>
          <w:rFonts w:ascii="Arial" w:hAnsi="Arial" w:cs="Arial"/>
          <w:b/>
          <w:sz w:val="20"/>
          <w:szCs w:val="20"/>
        </w:rPr>
        <w:t xml:space="preserve">Dados sobre a Conferência e Conferencista: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95"/>
        <w:gridCol w:w="1750"/>
        <w:gridCol w:w="1009"/>
        <w:gridCol w:w="3465"/>
      </w:tblGrid>
      <w:tr w:rsidR="00490EE3" w:rsidRPr="00FE199F" w:rsidTr="00DF5091">
        <w:tc>
          <w:tcPr>
            <w:tcW w:w="9169" w:type="dxa"/>
            <w:gridSpan w:val="4"/>
          </w:tcPr>
          <w:p w:rsidR="00490EE3" w:rsidRPr="00FE199F" w:rsidRDefault="00490EE3" w:rsidP="00DF5091">
            <w:pPr>
              <w:tabs>
                <w:tab w:val="left" w:pos="4536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FE199F">
              <w:rPr>
                <w:rFonts w:ascii="Arial" w:hAnsi="Arial" w:cs="Arial"/>
                <w:b/>
                <w:sz w:val="20"/>
                <w:szCs w:val="20"/>
              </w:rPr>
              <w:t>TÍTULO:</w:t>
            </w:r>
          </w:p>
        </w:tc>
      </w:tr>
      <w:tr w:rsidR="00490EE3" w:rsidRPr="00FE199F" w:rsidTr="00DF5091">
        <w:tc>
          <w:tcPr>
            <w:tcW w:w="9169" w:type="dxa"/>
            <w:gridSpan w:val="4"/>
          </w:tcPr>
          <w:p w:rsidR="00490EE3" w:rsidRPr="00FE199F" w:rsidRDefault="00490EE3" w:rsidP="00DF5091">
            <w:pPr>
              <w:tabs>
                <w:tab w:val="left" w:pos="3402"/>
                <w:tab w:val="left" w:pos="6804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FE199F">
              <w:rPr>
                <w:rFonts w:ascii="Arial" w:hAnsi="Arial" w:cs="Arial"/>
                <w:b/>
                <w:sz w:val="20"/>
                <w:szCs w:val="20"/>
              </w:rPr>
              <w:t>Conferencista:</w:t>
            </w:r>
          </w:p>
        </w:tc>
      </w:tr>
      <w:tr w:rsidR="00490EE3" w:rsidRPr="00FE199F" w:rsidTr="00DF5091">
        <w:tc>
          <w:tcPr>
            <w:tcW w:w="9169" w:type="dxa"/>
            <w:gridSpan w:val="4"/>
          </w:tcPr>
          <w:p w:rsidR="00490EE3" w:rsidRDefault="00490EE3" w:rsidP="00DF5091">
            <w:pPr>
              <w:tabs>
                <w:tab w:val="left" w:pos="3402"/>
                <w:tab w:val="left" w:pos="680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Passaporte n:</w:t>
            </w:r>
          </w:p>
        </w:tc>
      </w:tr>
      <w:tr w:rsidR="00490EE3" w:rsidRPr="00FE199F" w:rsidTr="00DF5091">
        <w:tc>
          <w:tcPr>
            <w:tcW w:w="9169" w:type="dxa"/>
            <w:gridSpan w:val="4"/>
          </w:tcPr>
          <w:p w:rsidR="00490EE3" w:rsidRPr="00FE199F" w:rsidRDefault="00490EE3" w:rsidP="00DF5091">
            <w:pPr>
              <w:tabs>
                <w:tab w:val="left" w:pos="3402"/>
                <w:tab w:val="left" w:pos="680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Departamento:</w:t>
            </w:r>
          </w:p>
        </w:tc>
      </w:tr>
      <w:tr w:rsidR="00490EE3" w:rsidRPr="00FE199F" w:rsidTr="00DF5091">
        <w:tc>
          <w:tcPr>
            <w:tcW w:w="9169" w:type="dxa"/>
            <w:gridSpan w:val="4"/>
          </w:tcPr>
          <w:p w:rsidR="00490EE3" w:rsidRPr="00FE199F" w:rsidRDefault="00490EE3" w:rsidP="00DF5091">
            <w:pPr>
              <w:tabs>
                <w:tab w:val="left" w:pos="3402"/>
                <w:tab w:val="left" w:pos="6804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FE199F">
              <w:rPr>
                <w:rFonts w:ascii="Arial" w:hAnsi="Arial" w:cs="Arial"/>
                <w:sz w:val="20"/>
                <w:szCs w:val="20"/>
              </w:rPr>
              <w:t>Instituição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490EE3" w:rsidRPr="00FE199F" w:rsidTr="00DF5091">
        <w:tc>
          <w:tcPr>
            <w:tcW w:w="9169" w:type="dxa"/>
            <w:gridSpan w:val="4"/>
          </w:tcPr>
          <w:p w:rsidR="00490EE3" w:rsidRPr="00FE199F" w:rsidRDefault="00490EE3" w:rsidP="00DF5091">
            <w:pPr>
              <w:tabs>
                <w:tab w:val="left" w:pos="3402"/>
                <w:tab w:val="left" w:pos="6804"/>
              </w:tabs>
              <w:rPr>
                <w:rFonts w:ascii="Arial" w:hAnsi="Arial" w:cs="Arial"/>
                <w:sz w:val="20"/>
                <w:szCs w:val="20"/>
              </w:rPr>
            </w:pPr>
            <w:r w:rsidRPr="00FE199F">
              <w:rPr>
                <w:rFonts w:ascii="Arial" w:hAnsi="Arial" w:cs="Arial"/>
                <w:sz w:val="20"/>
                <w:szCs w:val="20"/>
              </w:rPr>
              <w:t xml:space="preserve">Endereço: </w:t>
            </w:r>
          </w:p>
        </w:tc>
      </w:tr>
      <w:tr w:rsidR="00490EE3" w:rsidRPr="00FE199F" w:rsidTr="00DF5091">
        <w:tc>
          <w:tcPr>
            <w:tcW w:w="2828" w:type="dxa"/>
          </w:tcPr>
          <w:p w:rsidR="00490EE3" w:rsidRPr="00FE199F" w:rsidRDefault="00490EE3" w:rsidP="00DF5091">
            <w:pPr>
              <w:tabs>
                <w:tab w:val="left" w:pos="3402"/>
                <w:tab w:val="left" w:pos="680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CEP:</w:t>
            </w:r>
          </w:p>
        </w:tc>
        <w:tc>
          <w:tcPr>
            <w:tcW w:w="2806" w:type="dxa"/>
            <w:gridSpan w:val="2"/>
          </w:tcPr>
          <w:p w:rsidR="00490EE3" w:rsidRPr="00FE199F" w:rsidRDefault="00490EE3" w:rsidP="00DF5091">
            <w:pPr>
              <w:tabs>
                <w:tab w:val="left" w:pos="3402"/>
                <w:tab w:val="left" w:pos="6804"/>
              </w:tabs>
              <w:rPr>
                <w:rFonts w:ascii="Arial" w:hAnsi="Arial" w:cs="Arial"/>
                <w:sz w:val="20"/>
                <w:szCs w:val="20"/>
              </w:rPr>
            </w:pPr>
            <w:r w:rsidRPr="00FE199F">
              <w:rPr>
                <w:rFonts w:ascii="Arial" w:hAnsi="Arial" w:cs="Arial"/>
                <w:sz w:val="20"/>
                <w:szCs w:val="20"/>
              </w:rPr>
              <w:t>Cidade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535" w:type="dxa"/>
          </w:tcPr>
          <w:p w:rsidR="00490EE3" w:rsidRPr="00FE199F" w:rsidRDefault="00490EE3" w:rsidP="00DF5091">
            <w:pPr>
              <w:tabs>
                <w:tab w:val="left" w:pos="3402"/>
                <w:tab w:val="left" w:pos="680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País:</w:t>
            </w:r>
          </w:p>
        </w:tc>
      </w:tr>
      <w:tr w:rsidR="00490EE3" w:rsidRPr="00FE199F" w:rsidTr="00490EE3">
        <w:trPr>
          <w:cantSplit/>
        </w:trPr>
        <w:tc>
          <w:tcPr>
            <w:tcW w:w="4606" w:type="dxa"/>
            <w:gridSpan w:val="2"/>
          </w:tcPr>
          <w:p w:rsidR="00490EE3" w:rsidRPr="00FE199F" w:rsidRDefault="00490EE3" w:rsidP="00DF5091">
            <w:pPr>
              <w:tabs>
                <w:tab w:val="left" w:pos="3402"/>
                <w:tab w:val="left" w:pos="680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Telefone:</w:t>
            </w:r>
          </w:p>
        </w:tc>
        <w:tc>
          <w:tcPr>
            <w:tcW w:w="4563" w:type="dxa"/>
            <w:gridSpan w:val="2"/>
          </w:tcPr>
          <w:p w:rsidR="00490EE3" w:rsidRPr="00FE199F" w:rsidRDefault="00490EE3" w:rsidP="00DF5091">
            <w:pPr>
              <w:tabs>
                <w:tab w:val="left" w:pos="3402"/>
                <w:tab w:val="left" w:pos="680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Celular:</w:t>
            </w:r>
          </w:p>
        </w:tc>
      </w:tr>
      <w:tr w:rsidR="00490EE3" w:rsidRPr="00FE199F" w:rsidTr="00DF5091">
        <w:trPr>
          <w:cantSplit/>
        </w:trPr>
        <w:tc>
          <w:tcPr>
            <w:tcW w:w="9169" w:type="dxa"/>
            <w:gridSpan w:val="4"/>
          </w:tcPr>
          <w:p w:rsidR="00490EE3" w:rsidRPr="00FE199F" w:rsidRDefault="00490EE3" w:rsidP="00DF5091">
            <w:pPr>
              <w:tabs>
                <w:tab w:val="left" w:pos="3402"/>
                <w:tab w:val="left" w:pos="6804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Email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490EE3" w:rsidRPr="00FE199F" w:rsidTr="00DF5091">
        <w:trPr>
          <w:cantSplit/>
        </w:trPr>
        <w:tc>
          <w:tcPr>
            <w:tcW w:w="9169" w:type="dxa"/>
            <w:gridSpan w:val="4"/>
          </w:tcPr>
          <w:p w:rsidR="00490EE3" w:rsidRPr="00FE199F" w:rsidRDefault="00490EE3" w:rsidP="00DF5091">
            <w:pPr>
              <w:tabs>
                <w:tab w:val="left" w:pos="3402"/>
                <w:tab w:val="left" w:pos="6804"/>
              </w:tabs>
              <w:rPr>
                <w:rFonts w:ascii="Arial" w:hAnsi="Arial" w:cs="Arial"/>
                <w:sz w:val="20"/>
                <w:szCs w:val="20"/>
              </w:rPr>
            </w:pPr>
            <w:r w:rsidRPr="00FE199F">
              <w:rPr>
                <w:rFonts w:ascii="Arial" w:hAnsi="Arial" w:cs="Arial"/>
                <w:sz w:val="20"/>
                <w:szCs w:val="20"/>
              </w:rPr>
              <w:t>Período de permanência:</w:t>
            </w:r>
            <w:r>
              <w:rPr>
                <w:rFonts w:ascii="Arial" w:hAnsi="Arial" w:cs="Arial"/>
                <w:sz w:val="20"/>
                <w:szCs w:val="20"/>
              </w:rPr>
              <w:t xml:space="preserve"> entrada: ______________ saída _______________</w:t>
            </w:r>
          </w:p>
        </w:tc>
      </w:tr>
      <w:tr w:rsidR="00490EE3" w:rsidRPr="00FE199F" w:rsidTr="00DF5091">
        <w:trPr>
          <w:cantSplit/>
        </w:trPr>
        <w:tc>
          <w:tcPr>
            <w:tcW w:w="2828" w:type="dxa"/>
          </w:tcPr>
          <w:p w:rsidR="00490EE3" w:rsidRPr="00FE199F" w:rsidRDefault="00490EE3" w:rsidP="00DF5091">
            <w:pPr>
              <w:tabs>
                <w:tab w:val="left" w:pos="3402"/>
                <w:tab w:val="left" w:pos="680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Acompanhado:</w:t>
            </w:r>
          </w:p>
        </w:tc>
        <w:tc>
          <w:tcPr>
            <w:tcW w:w="2806" w:type="dxa"/>
            <w:gridSpan w:val="2"/>
          </w:tcPr>
          <w:p w:rsidR="00490EE3" w:rsidRPr="00FE199F" w:rsidRDefault="00490EE3" w:rsidP="00DF5091">
            <w:pPr>
              <w:tabs>
                <w:tab w:val="left" w:pos="3402"/>
                <w:tab w:val="left" w:pos="6804"/>
              </w:tabs>
              <w:rPr>
                <w:rFonts w:ascii="Arial" w:hAnsi="Arial" w:cs="Arial"/>
                <w:sz w:val="20"/>
                <w:szCs w:val="20"/>
              </w:rPr>
            </w:pPr>
            <w:r w:rsidRPr="00FE199F">
              <w:rPr>
                <w:rFonts w:ascii="Arial" w:hAnsi="Arial" w:cs="Arial"/>
                <w:sz w:val="20"/>
                <w:szCs w:val="20"/>
              </w:rPr>
              <w:sym w:font="Monotype Sorts" w:char="F090"/>
            </w:r>
            <w:r w:rsidRPr="00FE199F">
              <w:rPr>
                <w:rFonts w:ascii="Arial" w:hAnsi="Arial" w:cs="Arial"/>
                <w:sz w:val="20"/>
                <w:szCs w:val="20"/>
              </w:rPr>
              <w:t xml:space="preserve"> sim    </w:t>
            </w:r>
          </w:p>
        </w:tc>
        <w:tc>
          <w:tcPr>
            <w:tcW w:w="3535" w:type="dxa"/>
          </w:tcPr>
          <w:p w:rsidR="00490EE3" w:rsidRPr="00FE199F" w:rsidRDefault="00490EE3" w:rsidP="00DF5091">
            <w:pPr>
              <w:tabs>
                <w:tab w:val="left" w:pos="3402"/>
                <w:tab w:val="left" w:pos="6804"/>
              </w:tabs>
              <w:rPr>
                <w:rFonts w:ascii="Arial" w:hAnsi="Arial" w:cs="Arial"/>
                <w:sz w:val="20"/>
                <w:szCs w:val="20"/>
              </w:rPr>
            </w:pPr>
            <w:r w:rsidRPr="00FE199F">
              <w:rPr>
                <w:rFonts w:ascii="Arial" w:hAnsi="Arial" w:cs="Arial"/>
                <w:sz w:val="20"/>
                <w:szCs w:val="20"/>
              </w:rPr>
              <w:sym w:font="Monotype Sorts" w:char="F090"/>
            </w:r>
            <w:r w:rsidRPr="00FE199F">
              <w:rPr>
                <w:rFonts w:ascii="Arial" w:hAnsi="Arial" w:cs="Arial"/>
                <w:sz w:val="20"/>
                <w:szCs w:val="20"/>
              </w:rPr>
              <w:t xml:space="preserve"> não</w:t>
            </w:r>
          </w:p>
        </w:tc>
      </w:tr>
      <w:tr w:rsidR="00490EE3" w:rsidRPr="00FE199F" w:rsidTr="00DF5091">
        <w:trPr>
          <w:cantSplit/>
        </w:trPr>
        <w:tc>
          <w:tcPr>
            <w:tcW w:w="9169" w:type="dxa"/>
            <w:gridSpan w:val="4"/>
          </w:tcPr>
          <w:p w:rsidR="00490EE3" w:rsidRPr="00FE199F" w:rsidRDefault="00490EE3" w:rsidP="00DF5091">
            <w:pPr>
              <w:tabs>
                <w:tab w:val="left" w:pos="3402"/>
                <w:tab w:val="left" w:pos="6804"/>
              </w:tabs>
              <w:rPr>
                <w:rFonts w:ascii="Arial" w:hAnsi="Arial" w:cs="Arial"/>
                <w:sz w:val="20"/>
                <w:szCs w:val="20"/>
              </w:rPr>
            </w:pPr>
            <w:r w:rsidRPr="00FE199F">
              <w:rPr>
                <w:rFonts w:ascii="Arial" w:hAnsi="Arial" w:cs="Arial"/>
                <w:sz w:val="20"/>
                <w:szCs w:val="20"/>
              </w:rPr>
              <w:t>Nome do acompanhante (se for o caso):</w:t>
            </w:r>
          </w:p>
        </w:tc>
      </w:tr>
    </w:tbl>
    <w:p w:rsidR="00490EE3" w:rsidRDefault="00490EE3" w:rsidP="00490EE3">
      <w:pPr>
        <w:tabs>
          <w:tab w:val="left" w:pos="4536"/>
        </w:tabs>
        <w:jc w:val="both"/>
        <w:rPr>
          <w:rFonts w:ascii="Arial" w:hAnsi="Arial" w:cs="Arial"/>
          <w:sz w:val="20"/>
          <w:szCs w:val="20"/>
        </w:rPr>
      </w:pPr>
    </w:p>
    <w:p w:rsidR="00490EE3" w:rsidRPr="00FE199F" w:rsidRDefault="00490EE3" w:rsidP="00490EE3">
      <w:pPr>
        <w:tabs>
          <w:tab w:val="left" w:pos="4536"/>
        </w:tabs>
        <w:jc w:val="both"/>
        <w:rPr>
          <w:rFonts w:ascii="Arial" w:hAnsi="Arial" w:cs="Arial"/>
          <w:sz w:val="20"/>
          <w:szCs w:val="20"/>
        </w:rPr>
      </w:pPr>
      <w:r w:rsidRPr="00FE199F">
        <w:rPr>
          <w:rFonts w:ascii="Arial" w:hAnsi="Arial" w:cs="Arial"/>
          <w:sz w:val="20"/>
          <w:szCs w:val="20"/>
        </w:rPr>
        <w:t xml:space="preserve">Anexar o perfil do indicado (mini </w:t>
      </w:r>
      <w:r>
        <w:rPr>
          <w:rFonts w:ascii="Arial" w:hAnsi="Arial" w:cs="Arial"/>
          <w:sz w:val="20"/>
          <w:szCs w:val="20"/>
        </w:rPr>
        <w:t>currículo</w:t>
      </w:r>
      <w:r w:rsidRPr="00FE199F">
        <w:rPr>
          <w:rFonts w:ascii="Arial" w:hAnsi="Arial" w:cs="Arial"/>
          <w:sz w:val="20"/>
          <w:szCs w:val="20"/>
        </w:rPr>
        <w:t xml:space="preserve">) </w:t>
      </w:r>
      <w:r>
        <w:rPr>
          <w:rFonts w:ascii="Arial" w:hAnsi="Arial" w:cs="Arial"/>
          <w:sz w:val="20"/>
          <w:szCs w:val="20"/>
        </w:rPr>
        <w:t>no caso de palestrantes estrangeiros.</w:t>
      </w:r>
    </w:p>
    <w:p w:rsidR="00490EE3" w:rsidRDefault="00490EE3" w:rsidP="00490EE3">
      <w:pPr>
        <w:ind w:right="-35"/>
        <w:rPr>
          <w:rFonts w:ascii="Arial" w:hAnsi="Arial" w:cs="Arial"/>
          <w:sz w:val="20"/>
          <w:szCs w:val="20"/>
        </w:rPr>
      </w:pPr>
    </w:p>
    <w:p w:rsidR="00490EE3" w:rsidRDefault="00490EE3" w:rsidP="00490EE3">
      <w:pPr>
        <w:tabs>
          <w:tab w:val="left" w:pos="4536"/>
        </w:tabs>
        <w:jc w:val="both"/>
        <w:rPr>
          <w:rFonts w:ascii="Arial" w:hAnsi="Arial" w:cs="Arial"/>
          <w:sz w:val="20"/>
          <w:szCs w:val="20"/>
        </w:rPr>
      </w:pPr>
      <w:r w:rsidRPr="002802B0">
        <w:rPr>
          <w:rFonts w:ascii="Arial" w:hAnsi="Arial" w:cs="Arial"/>
          <w:b/>
          <w:sz w:val="20"/>
          <w:szCs w:val="20"/>
        </w:rPr>
        <w:t>Passagens</w:t>
      </w:r>
      <w:r>
        <w:rPr>
          <w:rFonts w:ascii="Arial" w:hAnsi="Arial" w:cs="Arial"/>
          <w:sz w:val="20"/>
          <w:szCs w:val="20"/>
        </w:rPr>
        <w:t>:</w:t>
      </w:r>
    </w:p>
    <w:p w:rsidR="00490EE3" w:rsidRDefault="00490EE3" w:rsidP="00490EE3">
      <w:pPr>
        <w:tabs>
          <w:tab w:val="left" w:pos="360"/>
        </w:tabs>
        <w:ind w:left="72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  <w:t>Há possibilidade de conseguir verba para passagem internacional do convidado estrangeiro?</w:t>
      </w:r>
    </w:p>
    <w:p w:rsidR="00490EE3" w:rsidRDefault="00490EE3" w:rsidP="00490EE3">
      <w:pPr>
        <w:ind w:left="360"/>
        <w:jc w:val="both"/>
      </w:pPr>
      <w:r>
        <w:rPr>
          <w:rFonts w:ascii="Arial" w:hAnsi="Arial" w:cs="Arial"/>
          <w:sz w:val="20"/>
          <w:szCs w:val="20"/>
        </w:rPr>
        <w:t xml:space="preserve">Sim </w:t>
      </w:r>
      <w:proofErr w:type="gramStart"/>
      <w:r>
        <w:rPr>
          <w:rFonts w:ascii="Arial" w:hAnsi="Arial" w:cs="Arial"/>
          <w:sz w:val="20"/>
          <w:szCs w:val="20"/>
        </w:rPr>
        <w:t xml:space="preserve">(  </w:t>
      </w:r>
      <w:proofErr w:type="gramEnd"/>
      <w:r>
        <w:rPr>
          <w:rFonts w:ascii="Arial" w:hAnsi="Arial" w:cs="Arial"/>
          <w:sz w:val="20"/>
          <w:szCs w:val="20"/>
        </w:rPr>
        <w:t xml:space="preserve"> )</w:t>
      </w:r>
      <w:r>
        <w:rPr>
          <w:rFonts w:ascii="Arial" w:hAnsi="Arial" w:cs="Arial"/>
          <w:sz w:val="20"/>
          <w:szCs w:val="20"/>
        </w:rPr>
        <w:tab/>
        <w:t>Não (   )</w:t>
      </w:r>
    </w:p>
    <w:p w:rsidR="00490EE3" w:rsidRDefault="00490EE3" w:rsidP="00490EE3">
      <w:pPr>
        <w:tabs>
          <w:tab w:val="left" w:pos="360"/>
        </w:tabs>
        <w:ind w:left="720" w:hanging="72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9"/>
      </w:tblGrid>
      <w:tr w:rsidR="00490EE3" w:rsidRPr="00FE199F" w:rsidTr="00DF5091">
        <w:tc>
          <w:tcPr>
            <w:tcW w:w="9245" w:type="dxa"/>
          </w:tcPr>
          <w:p w:rsidR="00490EE3" w:rsidRPr="00490EE3" w:rsidRDefault="00490EE3" w:rsidP="00490EE3">
            <w:pPr>
              <w:ind w:right="-35"/>
              <w:rPr>
                <w:rFonts w:ascii="Arial" w:hAnsi="Arial" w:cs="Arial"/>
                <w:sz w:val="20"/>
                <w:szCs w:val="20"/>
              </w:rPr>
            </w:pPr>
            <w:r w:rsidRPr="00490EE3">
              <w:rPr>
                <w:rFonts w:ascii="Arial" w:hAnsi="Arial" w:cs="Arial"/>
                <w:sz w:val="20"/>
                <w:szCs w:val="20"/>
              </w:rPr>
              <w:t>Observações</w:t>
            </w:r>
          </w:p>
        </w:tc>
      </w:tr>
      <w:tr w:rsidR="00490EE3" w:rsidRPr="00FE199F" w:rsidTr="00DF5091">
        <w:tc>
          <w:tcPr>
            <w:tcW w:w="9245" w:type="dxa"/>
          </w:tcPr>
          <w:p w:rsidR="00490EE3" w:rsidRPr="00FE199F" w:rsidRDefault="00490EE3" w:rsidP="00DF5091">
            <w:pPr>
              <w:ind w:right="-3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EE3" w:rsidRPr="00FE199F" w:rsidTr="00DF5091">
        <w:tc>
          <w:tcPr>
            <w:tcW w:w="9245" w:type="dxa"/>
          </w:tcPr>
          <w:p w:rsidR="00490EE3" w:rsidRPr="00FE199F" w:rsidRDefault="00490EE3" w:rsidP="00DF5091">
            <w:pPr>
              <w:ind w:right="-3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EE3" w:rsidRPr="00FE199F" w:rsidTr="00DF5091">
        <w:tc>
          <w:tcPr>
            <w:tcW w:w="9245" w:type="dxa"/>
          </w:tcPr>
          <w:p w:rsidR="00490EE3" w:rsidRPr="00FE199F" w:rsidRDefault="00490EE3" w:rsidP="00DF5091">
            <w:pPr>
              <w:ind w:right="-35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90EE3" w:rsidRPr="00FE199F" w:rsidRDefault="00490EE3" w:rsidP="00490EE3">
      <w:pPr>
        <w:ind w:right="-35"/>
        <w:rPr>
          <w:rFonts w:ascii="Arial" w:hAnsi="Arial" w:cs="Arial"/>
          <w:sz w:val="20"/>
          <w:szCs w:val="20"/>
        </w:rPr>
      </w:pPr>
    </w:p>
    <w:p w:rsidR="00490EE3" w:rsidRPr="00133B46" w:rsidRDefault="00490EE3" w:rsidP="00490EE3">
      <w:pPr>
        <w:spacing w:line="330" w:lineRule="atLeast"/>
        <w:jc w:val="both"/>
        <w:rPr>
          <w:rFonts w:ascii="Arial" w:hAnsi="Arial" w:cs="Arial"/>
        </w:rPr>
      </w:pPr>
      <w:r w:rsidRPr="00133B46">
        <w:rPr>
          <w:rFonts w:ascii="Arial" w:hAnsi="Arial" w:cs="Arial"/>
          <w:b/>
          <w:bCs/>
        </w:rPr>
        <w:t>Di</w:t>
      </w:r>
      <w:r>
        <w:rPr>
          <w:rFonts w:ascii="Arial" w:hAnsi="Arial" w:cs="Arial"/>
          <w:b/>
          <w:bCs/>
        </w:rPr>
        <w:t>sposições SBFTE - Congresso 2018</w:t>
      </w:r>
      <w:r w:rsidRPr="00133B46">
        <w:rPr>
          <w:rFonts w:ascii="Arial" w:hAnsi="Arial" w:cs="Arial"/>
          <w:b/>
          <w:bCs/>
        </w:rPr>
        <w:t>: Coordenador e Convidado de Conferência Internacional</w:t>
      </w:r>
    </w:p>
    <w:p w:rsidR="00490EE3" w:rsidRPr="00805785" w:rsidRDefault="00490EE3" w:rsidP="00490EE3">
      <w:pPr>
        <w:pStyle w:val="TextosemFormatao"/>
        <w:ind w:left="426" w:hanging="426"/>
        <w:jc w:val="both"/>
        <w:rPr>
          <w:rFonts w:ascii="Arial" w:hAnsi="Arial" w:cs="Arial"/>
          <w:szCs w:val="22"/>
        </w:rPr>
      </w:pPr>
      <w:r w:rsidRPr="00805785">
        <w:rPr>
          <w:rFonts w:ascii="Arial" w:hAnsi="Arial" w:cs="Arial"/>
          <w:szCs w:val="22"/>
        </w:rPr>
        <w:t>1)</w:t>
      </w:r>
      <w:r>
        <w:rPr>
          <w:rFonts w:ascii="Arial" w:hAnsi="Arial" w:cs="Arial"/>
          <w:szCs w:val="22"/>
        </w:rPr>
        <w:tab/>
      </w:r>
      <w:r w:rsidRPr="00805785">
        <w:rPr>
          <w:rFonts w:ascii="Arial" w:hAnsi="Arial" w:cs="Arial"/>
          <w:szCs w:val="22"/>
        </w:rPr>
        <w:t>Compromete-se como Coordenador da Atividade a estar presente durante todo o Congresso 20</w:t>
      </w:r>
      <w:r>
        <w:rPr>
          <w:rFonts w:ascii="Arial" w:hAnsi="Arial" w:cs="Arial"/>
          <w:szCs w:val="22"/>
        </w:rPr>
        <w:t>1</w:t>
      </w:r>
      <w:r w:rsidR="007B7D72">
        <w:rPr>
          <w:rFonts w:ascii="Arial" w:hAnsi="Arial" w:cs="Arial"/>
          <w:szCs w:val="22"/>
        </w:rPr>
        <w:t>8</w:t>
      </w:r>
      <w:r w:rsidRPr="00805785">
        <w:rPr>
          <w:rFonts w:ascii="Arial" w:hAnsi="Arial" w:cs="Arial"/>
          <w:szCs w:val="22"/>
        </w:rPr>
        <w:t xml:space="preserve"> (</w:t>
      </w:r>
      <w:r>
        <w:rPr>
          <w:rFonts w:ascii="Arial" w:hAnsi="Arial" w:cs="Arial"/>
          <w:szCs w:val="22"/>
        </w:rPr>
        <w:t>Centro de Convenções de Ribeirão Preto</w:t>
      </w:r>
      <w:r w:rsidRPr="00805785">
        <w:rPr>
          <w:rFonts w:ascii="Arial" w:hAnsi="Arial" w:cs="Arial"/>
          <w:szCs w:val="22"/>
        </w:rPr>
        <w:t xml:space="preserve">, de </w:t>
      </w:r>
      <w:r>
        <w:rPr>
          <w:rFonts w:ascii="Arial" w:hAnsi="Arial" w:cs="Arial"/>
          <w:szCs w:val="22"/>
        </w:rPr>
        <w:t xml:space="preserve">25-28 de </w:t>
      </w:r>
      <w:proofErr w:type="gramStart"/>
      <w:r>
        <w:rPr>
          <w:rFonts w:ascii="Arial" w:hAnsi="Arial" w:cs="Arial"/>
          <w:szCs w:val="22"/>
        </w:rPr>
        <w:t>Setembro</w:t>
      </w:r>
      <w:proofErr w:type="gramEnd"/>
      <w:r w:rsidRPr="00805785">
        <w:rPr>
          <w:rFonts w:ascii="Arial" w:hAnsi="Arial" w:cs="Arial"/>
          <w:szCs w:val="22"/>
        </w:rPr>
        <w:t xml:space="preserve"> de 201</w:t>
      </w:r>
      <w:r>
        <w:rPr>
          <w:rFonts w:ascii="Arial" w:hAnsi="Arial" w:cs="Arial"/>
          <w:szCs w:val="22"/>
        </w:rPr>
        <w:t>8</w:t>
      </w:r>
      <w:r w:rsidRPr="00805785">
        <w:rPr>
          <w:rFonts w:ascii="Arial" w:hAnsi="Arial" w:cs="Arial"/>
          <w:szCs w:val="22"/>
        </w:rPr>
        <w:t>).</w:t>
      </w:r>
    </w:p>
    <w:p w:rsidR="00490EE3" w:rsidRPr="00805785" w:rsidRDefault="00490EE3" w:rsidP="00490EE3">
      <w:pPr>
        <w:pStyle w:val="TextosemFormatao"/>
        <w:ind w:left="426" w:hanging="426"/>
        <w:jc w:val="both"/>
        <w:rPr>
          <w:rFonts w:ascii="Arial" w:hAnsi="Arial" w:cs="Arial"/>
          <w:szCs w:val="22"/>
        </w:rPr>
      </w:pPr>
      <w:r w:rsidRPr="00805785">
        <w:rPr>
          <w:rFonts w:ascii="Arial" w:hAnsi="Arial" w:cs="Arial"/>
          <w:szCs w:val="22"/>
        </w:rPr>
        <w:t>2)</w:t>
      </w:r>
      <w:r>
        <w:rPr>
          <w:rFonts w:ascii="Arial" w:hAnsi="Arial" w:cs="Arial"/>
          <w:szCs w:val="22"/>
        </w:rPr>
        <w:tab/>
      </w:r>
      <w:r w:rsidRPr="00805785">
        <w:rPr>
          <w:rFonts w:ascii="Arial" w:hAnsi="Arial" w:cs="Arial"/>
          <w:szCs w:val="22"/>
        </w:rPr>
        <w:t>Compromete-se como Coordenador da Atividade a organizar atividade cient</w:t>
      </w:r>
      <w:r>
        <w:rPr>
          <w:rFonts w:ascii="Arial" w:hAnsi="Arial" w:cs="Arial"/>
          <w:szCs w:val="22"/>
        </w:rPr>
        <w:t>í</w:t>
      </w:r>
      <w:r w:rsidRPr="00805785">
        <w:rPr>
          <w:rFonts w:ascii="Arial" w:hAnsi="Arial" w:cs="Arial"/>
          <w:szCs w:val="22"/>
        </w:rPr>
        <w:t>fica satélite com o convidado internacional (</w:t>
      </w:r>
      <w:proofErr w:type="spellStart"/>
      <w:r w:rsidRPr="00805785">
        <w:rPr>
          <w:rFonts w:ascii="Arial" w:hAnsi="Arial" w:cs="Arial"/>
          <w:szCs w:val="22"/>
        </w:rPr>
        <w:t>pré</w:t>
      </w:r>
      <w:proofErr w:type="spellEnd"/>
      <w:r w:rsidRPr="00805785">
        <w:rPr>
          <w:rFonts w:ascii="Arial" w:hAnsi="Arial" w:cs="Arial"/>
          <w:szCs w:val="22"/>
        </w:rPr>
        <w:t>- ou pós-congresso) para endossar junto às agências de fomento a justificativa da solicitação de recursos para custeio das despesas. A indicação dessa atividade deverá ser indicada a SBFTE para planejamento dos custos e recursos a serem solicitados para sua implementação (por parte da SBFTE e por parte do Coordenador da Atividade).</w:t>
      </w:r>
    </w:p>
    <w:p w:rsidR="00490EE3" w:rsidRPr="00805785" w:rsidRDefault="00490EE3" w:rsidP="00490EE3">
      <w:pPr>
        <w:pStyle w:val="TextosemFormatao"/>
        <w:ind w:left="426" w:hanging="426"/>
        <w:jc w:val="both"/>
        <w:rPr>
          <w:rFonts w:ascii="Arial" w:hAnsi="Arial" w:cs="Arial"/>
          <w:szCs w:val="22"/>
        </w:rPr>
      </w:pPr>
      <w:r w:rsidRPr="00805785">
        <w:rPr>
          <w:rFonts w:ascii="Arial" w:hAnsi="Arial" w:cs="Arial"/>
          <w:szCs w:val="22"/>
        </w:rPr>
        <w:t>3)</w:t>
      </w:r>
      <w:r>
        <w:rPr>
          <w:rFonts w:ascii="Arial" w:hAnsi="Arial" w:cs="Arial"/>
          <w:szCs w:val="22"/>
        </w:rPr>
        <w:tab/>
      </w:r>
      <w:r w:rsidRPr="00805785">
        <w:rPr>
          <w:rFonts w:ascii="Arial" w:hAnsi="Arial" w:cs="Arial"/>
          <w:szCs w:val="22"/>
        </w:rPr>
        <w:t xml:space="preserve">De acordo com as regras para Coordenação de uma Atividade em Congresso, compromete-se como Coordenador da Atividade a custear o seu próprio transporte aéreo (regra obrigatória se Pesquisador PQ1/CNPq e Pesquisador com Benefício Complementar FAPESP). </w:t>
      </w:r>
    </w:p>
    <w:p w:rsidR="00490EE3" w:rsidRPr="00805785" w:rsidRDefault="00490EE3" w:rsidP="00490EE3">
      <w:pPr>
        <w:pStyle w:val="TextosemFormatao"/>
        <w:ind w:left="426" w:hanging="426"/>
        <w:jc w:val="both"/>
        <w:rPr>
          <w:rFonts w:ascii="Arial" w:hAnsi="Arial" w:cs="Arial"/>
          <w:szCs w:val="22"/>
        </w:rPr>
      </w:pPr>
      <w:r w:rsidRPr="00805785">
        <w:rPr>
          <w:rFonts w:ascii="Arial" w:hAnsi="Arial" w:cs="Arial"/>
          <w:szCs w:val="22"/>
        </w:rPr>
        <w:t>4)</w:t>
      </w:r>
      <w:r>
        <w:rPr>
          <w:rFonts w:ascii="Arial" w:hAnsi="Arial" w:cs="Arial"/>
          <w:szCs w:val="22"/>
        </w:rPr>
        <w:tab/>
      </w:r>
      <w:r w:rsidRPr="00805785">
        <w:rPr>
          <w:rFonts w:ascii="Arial" w:hAnsi="Arial" w:cs="Arial"/>
          <w:szCs w:val="22"/>
        </w:rPr>
        <w:t>Caberá à SBFTE o custeio de 2 diárias e reserva de 1 quarto single no Hotel do Congresso (</w:t>
      </w:r>
      <w:r>
        <w:rPr>
          <w:rFonts w:ascii="Arial" w:hAnsi="Arial" w:cs="Arial"/>
          <w:szCs w:val="22"/>
        </w:rPr>
        <w:t xml:space="preserve">a ser informado) </w:t>
      </w:r>
      <w:r w:rsidRPr="00805785">
        <w:rPr>
          <w:rFonts w:ascii="Arial" w:hAnsi="Arial" w:cs="Arial"/>
          <w:szCs w:val="22"/>
        </w:rPr>
        <w:t>para o Coordenador da Atividade.</w:t>
      </w:r>
    </w:p>
    <w:p w:rsidR="00490EE3" w:rsidRPr="00805785" w:rsidRDefault="00490EE3" w:rsidP="00490EE3">
      <w:pPr>
        <w:pStyle w:val="TextosemFormatao"/>
        <w:ind w:left="426" w:hanging="426"/>
        <w:jc w:val="both"/>
        <w:rPr>
          <w:rFonts w:ascii="Arial" w:hAnsi="Arial" w:cs="Arial"/>
          <w:szCs w:val="22"/>
        </w:rPr>
      </w:pPr>
      <w:r w:rsidRPr="00805785">
        <w:rPr>
          <w:rFonts w:ascii="Arial" w:hAnsi="Arial" w:cs="Arial"/>
          <w:szCs w:val="22"/>
        </w:rPr>
        <w:t>5)</w:t>
      </w:r>
      <w:r>
        <w:rPr>
          <w:rFonts w:ascii="Arial" w:hAnsi="Arial" w:cs="Arial"/>
          <w:szCs w:val="22"/>
        </w:rPr>
        <w:tab/>
      </w:r>
      <w:r w:rsidRPr="00805785">
        <w:rPr>
          <w:rFonts w:ascii="Arial" w:hAnsi="Arial" w:cs="Arial"/>
          <w:szCs w:val="22"/>
        </w:rPr>
        <w:t>Caberá à SBFTE o custeio do transporte aéreo</w:t>
      </w:r>
      <w:r>
        <w:rPr>
          <w:rFonts w:ascii="Arial" w:hAnsi="Arial" w:cs="Arial"/>
          <w:szCs w:val="22"/>
        </w:rPr>
        <w:t>, quando for o caso</w:t>
      </w:r>
      <w:r w:rsidRPr="00805785">
        <w:rPr>
          <w:rFonts w:ascii="Arial" w:hAnsi="Arial" w:cs="Arial"/>
          <w:szCs w:val="22"/>
        </w:rPr>
        <w:t xml:space="preserve"> (ida/volta do seu local de origem e </w:t>
      </w:r>
      <w:r>
        <w:rPr>
          <w:rFonts w:ascii="Arial" w:hAnsi="Arial" w:cs="Arial"/>
          <w:szCs w:val="22"/>
        </w:rPr>
        <w:t>Ribeirão preto</w:t>
      </w:r>
      <w:r w:rsidRPr="00805785">
        <w:rPr>
          <w:rFonts w:ascii="Arial" w:hAnsi="Arial" w:cs="Arial"/>
          <w:szCs w:val="22"/>
        </w:rPr>
        <w:t>) e de 3 diárias e reserva de um quarto single no Hotel do Congresso (</w:t>
      </w:r>
      <w:r>
        <w:rPr>
          <w:rFonts w:ascii="Arial" w:hAnsi="Arial" w:cs="Arial"/>
          <w:szCs w:val="22"/>
        </w:rPr>
        <w:t>a ser informado</w:t>
      </w:r>
      <w:r w:rsidRPr="00805785">
        <w:rPr>
          <w:rFonts w:ascii="Arial" w:hAnsi="Arial" w:cs="Arial"/>
          <w:szCs w:val="22"/>
        </w:rPr>
        <w:t xml:space="preserve">) para o convidado internacional. </w:t>
      </w:r>
    </w:p>
    <w:p w:rsidR="00490EE3" w:rsidRPr="00805785" w:rsidRDefault="00490EE3" w:rsidP="00490EE3">
      <w:pPr>
        <w:pStyle w:val="TextosemFormatao"/>
        <w:ind w:left="426" w:hanging="426"/>
        <w:jc w:val="both"/>
        <w:rPr>
          <w:rFonts w:ascii="Arial" w:hAnsi="Arial" w:cs="Arial"/>
          <w:szCs w:val="22"/>
        </w:rPr>
      </w:pPr>
      <w:r w:rsidRPr="00133B46">
        <w:rPr>
          <w:rFonts w:ascii="Arial" w:hAnsi="Arial" w:cs="Arial"/>
          <w:szCs w:val="22"/>
        </w:rPr>
        <w:t>6)</w:t>
      </w:r>
      <w:r>
        <w:rPr>
          <w:rFonts w:ascii="Arial" w:hAnsi="Arial" w:cs="Arial"/>
          <w:szCs w:val="22"/>
        </w:rPr>
        <w:tab/>
        <w:t>C</w:t>
      </w:r>
      <w:r w:rsidRPr="00805785">
        <w:rPr>
          <w:rFonts w:ascii="Arial" w:hAnsi="Arial" w:cs="Arial"/>
          <w:szCs w:val="22"/>
        </w:rPr>
        <w:t>ompromete-se como Coordenador da Atividade a garantir o aceite do convidado internacional para presença durante todo o Congresso (</w:t>
      </w:r>
      <w:r>
        <w:rPr>
          <w:rFonts w:ascii="Arial" w:hAnsi="Arial" w:cs="Arial"/>
          <w:szCs w:val="22"/>
        </w:rPr>
        <w:t>Set</w:t>
      </w:r>
      <w:r w:rsidRPr="00805785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25-28</w:t>
      </w:r>
      <w:r w:rsidRPr="00805785">
        <w:rPr>
          <w:rFonts w:ascii="Arial" w:hAnsi="Arial" w:cs="Arial"/>
          <w:szCs w:val="22"/>
        </w:rPr>
        <w:t>), item importante para garantir a sua participação não apenas com a conferência, mas também com interação e contribuição de sua experiência e expertises com demais participantes do congresso, especialmente a SBFTE Jovem.</w:t>
      </w:r>
    </w:p>
    <w:p w:rsidR="00490EE3" w:rsidRPr="003125E6" w:rsidRDefault="00490EE3" w:rsidP="00490EE3">
      <w:pPr>
        <w:pStyle w:val="TextosemFormatao"/>
        <w:ind w:left="426" w:hanging="426"/>
        <w:jc w:val="both"/>
        <w:rPr>
          <w:rFonts w:ascii="Arial" w:hAnsi="Arial" w:cs="Arial"/>
          <w:strike/>
          <w:color w:val="FF0000"/>
          <w:szCs w:val="22"/>
        </w:rPr>
      </w:pPr>
      <w:r>
        <w:rPr>
          <w:rFonts w:ascii="Arial" w:hAnsi="Arial" w:cs="Arial"/>
          <w:szCs w:val="22"/>
        </w:rPr>
        <w:t>7</w:t>
      </w:r>
      <w:r w:rsidRPr="00805785">
        <w:rPr>
          <w:rFonts w:ascii="Arial" w:hAnsi="Arial" w:cs="Arial"/>
          <w:szCs w:val="22"/>
        </w:rPr>
        <w:t>)</w:t>
      </w:r>
      <w:r>
        <w:rPr>
          <w:rFonts w:ascii="Arial" w:hAnsi="Arial" w:cs="Arial"/>
          <w:szCs w:val="22"/>
        </w:rPr>
        <w:tab/>
      </w:r>
      <w:r w:rsidRPr="00805785">
        <w:rPr>
          <w:rFonts w:ascii="Arial" w:hAnsi="Arial" w:cs="Arial"/>
          <w:szCs w:val="22"/>
        </w:rPr>
        <w:t>Caberá à SBFTE organizar e custear o traslado entre aeroporto e hotel do congresso (</w:t>
      </w:r>
      <w:r>
        <w:rPr>
          <w:rFonts w:ascii="Arial" w:hAnsi="Arial" w:cs="Arial"/>
          <w:szCs w:val="22"/>
        </w:rPr>
        <w:t>a ser informado</w:t>
      </w:r>
      <w:r w:rsidRPr="00805785">
        <w:rPr>
          <w:rFonts w:ascii="Arial" w:hAnsi="Arial" w:cs="Arial"/>
          <w:szCs w:val="22"/>
        </w:rPr>
        <w:t>) nas datas de chegada e saída do Coordenador de Atividade e Convidados Internacional</w:t>
      </w:r>
    </w:p>
    <w:p w:rsidR="00490EE3" w:rsidRDefault="00490EE3" w:rsidP="00490EE3">
      <w:pPr>
        <w:pStyle w:val="TextosemFormatao"/>
        <w:ind w:left="426" w:hanging="426"/>
        <w:jc w:val="both"/>
        <w:rPr>
          <w:rFonts w:ascii="Arial" w:hAnsi="Arial" w:cs="Arial"/>
          <w:szCs w:val="22"/>
        </w:rPr>
      </w:pPr>
      <w:r w:rsidRPr="00490EE3">
        <w:rPr>
          <w:rFonts w:ascii="Arial" w:hAnsi="Arial" w:cs="Arial"/>
          <w:szCs w:val="22"/>
        </w:rPr>
        <w:t>8)</w:t>
      </w:r>
      <w:r w:rsidRPr="00490EE3">
        <w:rPr>
          <w:rFonts w:ascii="Arial" w:hAnsi="Arial" w:cs="Arial"/>
          <w:szCs w:val="22"/>
        </w:rPr>
        <w:tab/>
        <w:t>Todos os participantes sócios deverão se inscrever no congresso. Somente não pagam as inscrições os Convidados não sócios e Convidados Internacionais</w:t>
      </w:r>
    </w:p>
    <w:p w:rsidR="005C13DC" w:rsidRDefault="00943F3C"/>
    <w:sectPr w:rsidR="005C13DC" w:rsidSect="007B7D72">
      <w:headerReference w:type="default" r:id="rId7"/>
      <w:headerReference w:type="first" r:id="rId8"/>
      <w:pgSz w:w="11909" w:h="16834" w:code="9"/>
      <w:pgMar w:top="2517" w:right="1440" w:bottom="2016" w:left="1440" w:header="706" w:footer="14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3F3C" w:rsidRDefault="00943F3C">
      <w:r>
        <w:separator/>
      </w:r>
    </w:p>
  </w:endnote>
  <w:endnote w:type="continuationSeparator" w:id="0">
    <w:p w:rsidR="00943F3C" w:rsidRDefault="00943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Sorts">
    <w:altName w:val="Symbol"/>
    <w:panose1 w:val="00000000000000000000"/>
    <w:charset w:val="02"/>
    <w:family w:val="auto"/>
    <w:notTrueType/>
    <w:pitch w:val="variable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3F3C" w:rsidRDefault="00943F3C">
      <w:r>
        <w:separator/>
      </w:r>
    </w:p>
  </w:footnote>
  <w:footnote w:type="continuationSeparator" w:id="0">
    <w:p w:rsidR="00943F3C" w:rsidRDefault="00943F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6EA0" w:rsidRDefault="00943F3C" w:rsidP="00576EA0">
    <w:pPr>
      <w:pStyle w:val="Cabealho"/>
    </w:pPr>
  </w:p>
  <w:p w:rsidR="00576EA0" w:rsidRDefault="00943F3C">
    <w:pPr>
      <w:pStyle w:val="Cabealho"/>
      <w:rPr>
        <w:noProof/>
      </w:rPr>
    </w:pPr>
  </w:p>
  <w:p w:rsidR="00576EA0" w:rsidRDefault="00943F3C">
    <w:pPr>
      <w:pStyle w:val="Cabealho"/>
      <w:rPr>
        <w:noProof/>
      </w:rPr>
    </w:pPr>
  </w:p>
  <w:p w:rsidR="00576EA0" w:rsidRDefault="00943F3C">
    <w:pPr>
      <w:pStyle w:val="Cabealho"/>
      <w:rPr>
        <w:noProof/>
      </w:rPr>
    </w:pPr>
  </w:p>
  <w:p w:rsidR="00FE199F" w:rsidRDefault="00943F3C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7D72" w:rsidRDefault="007B7D72" w:rsidP="007B7D72">
    <w:pPr>
      <w:pStyle w:val="Cabealho"/>
    </w:pPr>
    <w:r>
      <w:rPr>
        <w:noProof/>
      </w:rPr>
      <w:drawing>
        <wp:anchor distT="0" distB="0" distL="114300" distR="117861" simplePos="0" relativeHeight="251658239" behindDoc="1" locked="0" layoutInCell="1" allowOverlap="1" wp14:anchorId="3A144D71" wp14:editId="37EBC078">
          <wp:simplePos x="0" y="0"/>
          <wp:positionH relativeFrom="column">
            <wp:posOffset>-379730</wp:posOffset>
          </wp:positionH>
          <wp:positionV relativeFrom="paragraph">
            <wp:posOffset>-221615</wp:posOffset>
          </wp:positionV>
          <wp:extent cx="6549893" cy="1207135"/>
          <wp:effectExtent l="0" t="0" r="3810" b="0"/>
          <wp:wrapThrough wrapText="bothSides">
            <wp:wrapPolygon edited="0">
              <wp:start x="0" y="0"/>
              <wp:lineTo x="0" y="21134"/>
              <wp:lineTo x="21550" y="21134"/>
              <wp:lineTo x="21550" y="0"/>
              <wp:lineTo x="0" y="0"/>
            </wp:wrapPolygon>
          </wp:wrapThrough>
          <wp:docPr id="9" name="Imagem 2" descr="topoh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2" descr="topohp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9390" cy="1207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437BF4" wp14:editId="39F740F8">
              <wp:simplePos x="0" y="0"/>
              <wp:positionH relativeFrom="column">
                <wp:posOffset>-316230</wp:posOffset>
              </wp:positionH>
              <wp:positionV relativeFrom="paragraph">
                <wp:posOffset>-125730</wp:posOffset>
              </wp:positionV>
              <wp:extent cx="5240020" cy="105537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40020" cy="1055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7763" w:type="dxa"/>
                            <w:tblLook w:val="04A0" w:firstRow="1" w:lastRow="0" w:firstColumn="1" w:lastColumn="0" w:noHBand="0" w:noVBand="1"/>
                          </w:tblPr>
                          <w:tblGrid>
                            <w:gridCol w:w="4077"/>
                            <w:gridCol w:w="3686"/>
                          </w:tblGrid>
                          <w:tr w:rsidR="007B7D72" w:rsidRPr="00E82F5D" w:rsidTr="00EE04B5">
                            <w:tc>
                              <w:tcPr>
                                <w:tcW w:w="4077" w:type="dxa"/>
                                <w:shd w:val="clear" w:color="auto" w:fill="auto"/>
                              </w:tcPr>
                              <w:p w:rsidR="007B7D72" w:rsidRPr="002538F3" w:rsidRDefault="007B7D72" w:rsidP="00EE04B5">
                                <w:pPr>
                                  <w:spacing w:line="276" w:lineRule="auto"/>
                                  <w:rPr>
                                    <w:rFonts w:ascii="Bookman Old Style" w:hAnsi="Bookman Old Style" w:cs="Tahoma"/>
                                    <w:b/>
                                    <w:color w:val="000000" w:themeColor="text1"/>
                                    <w:sz w:val="18"/>
                                    <w:szCs w:val="18"/>
                                    <w:lang w:val="en-US"/>
                                  </w:rPr>
                                </w:pPr>
                                <w:r w:rsidRPr="002538F3">
                                  <w:rPr>
                                    <w:rFonts w:ascii="Bookman Old Style" w:hAnsi="Bookman Old Style" w:cs="Tahoma"/>
                                    <w:b/>
                                    <w:color w:val="000000" w:themeColor="text1"/>
                                    <w:sz w:val="18"/>
                                    <w:szCs w:val="18"/>
                                    <w:lang w:val="en-US"/>
                                  </w:rPr>
                                  <w:t>50</w:t>
                                </w:r>
                                <w:r w:rsidRPr="002538F3">
                                  <w:rPr>
                                    <w:rFonts w:ascii="Bookman Old Style" w:hAnsi="Bookman Old Style" w:cs="Tahoma"/>
                                    <w:b/>
                                    <w:color w:val="000000" w:themeColor="text1"/>
                                    <w:sz w:val="18"/>
                                    <w:szCs w:val="18"/>
                                    <w:vertAlign w:val="superscript"/>
                                    <w:lang w:val="en-US"/>
                                  </w:rPr>
                                  <w:t>th</w:t>
                                </w:r>
                                <w:r w:rsidRPr="002538F3">
                                  <w:rPr>
                                    <w:rFonts w:ascii="Arial Rounded MT Bold" w:hAnsi="Arial Rounded MT Bold" w:cs="Tahoma"/>
                                    <w:b/>
                                    <w:color w:val="000000" w:themeColor="text1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r w:rsidRPr="002538F3">
                                  <w:rPr>
                                    <w:rFonts w:ascii="Bookman Old Style" w:hAnsi="Bookman Old Style" w:cs="Tahoma"/>
                                    <w:b/>
                                    <w:color w:val="000000" w:themeColor="text1"/>
                                    <w:sz w:val="18"/>
                                    <w:szCs w:val="18"/>
                                    <w:lang w:val="en-US"/>
                                  </w:rPr>
                                  <w:t>Brazilian Congress of Pharmacology</w:t>
                                </w:r>
                              </w:p>
                              <w:p w:rsidR="007B7D72" w:rsidRPr="002538F3" w:rsidRDefault="007B7D72" w:rsidP="00EE04B5">
                                <w:pPr>
                                  <w:spacing w:line="276" w:lineRule="auto"/>
                                  <w:rPr>
                                    <w:rFonts w:ascii="Bookman Old Style" w:hAnsi="Bookman Old Style" w:cs="Tahoma"/>
                                    <w:b/>
                                    <w:color w:val="000000" w:themeColor="text1"/>
                                    <w:sz w:val="18"/>
                                    <w:szCs w:val="18"/>
                                    <w:lang w:val="en-US"/>
                                  </w:rPr>
                                </w:pPr>
                                <w:r w:rsidRPr="002538F3">
                                  <w:rPr>
                                    <w:rFonts w:ascii="Bookman Old Style" w:hAnsi="Bookman Old Style" w:cs="Tahoma"/>
                                    <w:b/>
                                    <w:color w:val="000000" w:themeColor="text1"/>
                                    <w:sz w:val="18"/>
                                    <w:szCs w:val="18"/>
                                    <w:lang w:val="en-US"/>
                                  </w:rPr>
                                  <w:t>and Experimental Therapeutics</w:t>
                                </w:r>
                              </w:p>
                            </w:tc>
                            <w:tc>
                              <w:tcPr>
                                <w:tcW w:w="3686" w:type="dxa"/>
                                <w:tcBorders>
                                  <w:bottom w:val="single" w:sz="18" w:space="0" w:color="FFFFFF"/>
                                </w:tcBorders>
                                <w:shd w:val="clear" w:color="auto" w:fill="auto"/>
                              </w:tcPr>
                              <w:p w:rsidR="007B7D72" w:rsidRPr="002538F3" w:rsidRDefault="007B7D72" w:rsidP="00EE04B5">
                                <w:pPr>
                                  <w:spacing w:line="276" w:lineRule="auto"/>
                                  <w:rPr>
                                    <w:rFonts w:ascii="Bookman Old Style" w:hAnsi="Bookman Old Style" w:cs="Tahoma"/>
                                    <w:b/>
                                    <w:color w:val="000000" w:themeColor="text1"/>
                                    <w:sz w:val="18"/>
                                    <w:szCs w:val="18"/>
                                    <w:lang w:val="en-US"/>
                                  </w:rPr>
                                </w:pPr>
                                <w:r w:rsidRPr="002538F3">
                                  <w:rPr>
                                    <w:rFonts w:ascii="Bookman Old Style" w:hAnsi="Bookman Old Style" w:cs="Tahoma"/>
                                    <w:b/>
                                    <w:color w:val="000000" w:themeColor="text1"/>
                                    <w:sz w:val="18"/>
                                    <w:szCs w:val="18"/>
                                    <w:lang w:val="en-US"/>
                                  </w:rPr>
                                  <w:t>Theme</w:t>
                                </w:r>
                              </w:p>
                              <w:p w:rsidR="007B7D72" w:rsidRPr="002538F3" w:rsidRDefault="007B7D72" w:rsidP="00EE04B5">
                                <w:pPr>
                                  <w:spacing w:line="276" w:lineRule="auto"/>
                                  <w:rPr>
                                    <w:rFonts w:ascii="Bookman Old Style" w:hAnsi="Bookman Old Style" w:cs="Tahoma"/>
                                    <w:b/>
                                    <w:i/>
                                    <w:color w:val="000000" w:themeColor="text1"/>
                                    <w:sz w:val="18"/>
                                    <w:szCs w:val="18"/>
                                    <w:lang w:val="en-US"/>
                                  </w:rPr>
                                </w:pPr>
                                <w:r w:rsidRPr="002538F3">
                                  <w:rPr>
                                    <w:rFonts w:ascii="Bookman Old Style" w:hAnsi="Bookman Old Style" w:cs="Tahoma"/>
                                    <w:b/>
                                    <w:i/>
                                    <w:color w:val="000000" w:themeColor="text1"/>
                                    <w:sz w:val="18"/>
                                    <w:szCs w:val="18"/>
                                    <w:lang w:val="en-US"/>
                                  </w:rPr>
                                  <w:t>System plasticity in therapeutics</w:t>
                                </w:r>
                              </w:p>
                            </w:tc>
                          </w:tr>
                          <w:tr w:rsidR="007B7D72" w:rsidRPr="00EE04B5" w:rsidTr="00EE04B5">
                            <w:tc>
                              <w:tcPr>
                                <w:tcW w:w="4077" w:type="dxa"/>
                                <w:shd w:val="clear" w:color="auto" w:fill="auto"/>
                              </w:tcPr>
                              <w:p w:rsidR="007B7D72" w:rsidRPr="002538F3" w:rsidRDefault="007B7D72" w:rsidP="00EE04B5">
                                <w:pPr>
                                  <w:spacing w:line="276" w:lineRule="auto"/>
                                  <w:rPr>
                                    <w:rFonts w:ascii="Bookman Old Style" w:hAnsi="Bookman Old Style" w:cs="Tahoma"/>
                                    <w:b/>
                                    <w:bCs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  <w:r w:rsidRPr="002538F3">
                                  <w:rPr>
                                    <w:rFonts w:ascii="Bookman Old Style" w:hAnsi="Bookman Old Style" w:cs="Tahoma"/>
                                    <w:b/>
                                    <w:bCs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Centro de Convenções Ribeirão Preto</w:t>
                                </w:r>
                              </w:p>
                              <w:p w:rsidR="007B7D72" w:rsidRPr="002538F3" w:rsidRDefault="007B7D72" w:rsidP="00EE04B5">
                                <w:pPr>
                                  <w:spacing w:line="276" w:lineRule="auto"/>
                                  <w:rPr>
                                    <w:rFonts w:ascii="Bookman Old Style" w:hAnsi="Bookman Old Style" w:cs="Tahoma"/>
                                    <w:b/>
                                    <w:bCs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  <w:r w:rsidRPr="002538F3">
                                  <w:rPr>
                                    <w:rFonts w:ascii="Bookman Old Style" w:hAnsi="Bookman Old Style" w:cs="Tahoma"/>
                                    <w:b/>
                                    <w:bCs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Ribeirão Preto – SP</w:t>
                                </w:r>
                              </w:p>
                              <w:p w:rsidR="007B7D72" w:rsidRPr="002538F3" w:rsidRDefault="007B7D72" w:rsidP="00EE04B5">
                                <w:pPr>
                                  <w:spacing w:line="276" w:lineRule="auto"/>
                                  <w:rPr>
                                    <w:rFonts w:ascii="Bookman Old Style" w:hAnsi="Bookman Old Style" w:cs="Tahoma"/>
                                    <w:b/>
                                    <w:bCs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686" w:type="dxa"/>
                                <w:tcBorders>
                                  <w:top w:val="single" w:sz="18" w:space="0" w:color="FFFFFF"/>
                                </w:tcBorders>
                                <w:shd w:val="clear" w:color="auto" w:fill="auto"/>
                              </w:tcPr>
                              <w:p w:rsidR="007B7D72" w:rsidRPr="002538F3" w:rsidRDefault="007B7D72" w:rsidP="00EE04B5">
                                <w:pPr>
                                  <w:spacing w:line="276" w:lineRule="auto"/>
                                  <w:rPr>
                                    <w:rFonts w:ascii="Bookman Old Style" w:hAnsi="Bookman Old Style" w:cs="Tahoma"/>
                                    <w:b/>
                                    <w:bCs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7B7D72" w:rsidRPr="00EE04B5" w:rsidTr="00EE04B5">
                            <w:tc>
                              <w:tcPr>
                                <w:tcW w:w="4077" w:type="dxa"/>
                                <w:shd w:val="clear" w:color="auto" w:fill="auto"/>
                              </w:tcPr>
                              <w:p w:rsidR="007B7D72" w:rsidRPr="002538F3" w:rsidRDefault="007B7D72" w:rsidP="00EE04B5">
                                <w:pPr>
                                  <w:spacing w:line="276" w:lineRule="auto"/>
                                  <w:rPr>
                                    <w:rFonts w:ascii="Bookman Old Style" w:hAnsi="Bookman Old Style" w:cs="Tahoma"/>
                                    <w:b/>
                                    <w:bCs/>
                                    <w:color w:val="000000" w:themeColor="text1"/>
                                    <w:sz w:val="18"/>
                                    <w:szCs w:val="18"/>
                                    <w:lang w:val="en-US"/>
                                  </w:rPr>
                                </w:pPr>
                                <w:r w:rsidRPr="002538F3">
                                  <w:rPr>
                                    <w:rFonts w:ascii="Bookman Old Style" w:hAnsi="Bookman Old Style" w:cs="Tahoma"/>
                                    <w:b/>
                                    <w:bCs/>
                                    <w:color w:val="000000" w:themeColor="text1"/>
                                    <w:sz w:val="18"/>
                                    <w:szCs w:val="18"/>
                                    <w:lang w:val="en-US"/>
                                  </w:rPr>
                                  <w:t xml:space="preserve">September </w:t>
                                </w:r>
                                <w:r w:rsidRPr="002538F3">
                                  <w:rPr>
                                    <w:rFonts w:ascii="Bookman Old Style" w:hAnsi="Bookman Old Style" w:cs="Tahoma"/>
                                    <w:b/>
                                    <w:bCs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25-28</w:t>
                                </w:r>
                                <w:r w:rsidRPr="002538F3">
                                  <w:rPr>
                                    <w:rFonts w:ascii="Bookman Old Style" w:hAnsi="Bookman Old Style" w:cs="Tahoma"/>
                                    <w:b/>
                                    <w:bCs/>
                                    <w:color w:val="000000" w:themeColor="text1"/>
                                    <w:sz w:val="18"/>
                                    <w:szCs w:val="18"/>
                                    <w:lang w:val="en-US"/>
                                  </w:rPr>
                                  <w:t>, 2018</w:t>
                                </w:r>
                              </w:p>
                            </w:tc>
                            <w:tc>
                              <w:tcPr>
                                <w:tcW w:w="3686" w:type="dxa"/>
                                <w:shd w:val="clear" w:color="auto" w:fill="auto"/>
                              </w:tcPr>
                              <w:p w:rsidR="007B7D72" w:rsidRPr="002538F3" w:rsidRDefault="007B7D72" w:rsidP="00EE04B5">
                                <w:pPr>
                                  <w:spacing w:line="276" w:lineRule="auto"/>
                                  <w:rPr>
                                    <w:rFonts w:ascii="Bookman Old Style" w:hAnsi="Bookman Old Style" w:cs="Tahoma"/>
                                    <w:b/>
                                    <w:bCs/>
                                    <w:color w:val="000000" w:themeColor="text1"/>
                                    <w:sz w:val="18"/>
                                    <w:szCs w:val="18"/>
                                    <w:lang w:val="en-US"/>
                                  </w:rPr>
                                </w:pPr>
                              </w:p>
                            </w:tc>
                          </w:tr>
                        </w:tbl>
                        <w:p w:rsidR="007B7D72" w:rsidRPr="001C4670" w:rsidRDefault="007B7D72" w:rsidP="007B7D72">
                          <w:pPr>
                            <w:jc w:val="both"/>
                            <w:rPr>
                              <w:rFonts w:ascii="Bookman Old Style" w:hAnsi="Bookman Old Style" w:cs="Tahoma"/>
                              <w:b/>
                              <w:color w:val="FFFFFF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437BF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24.9pt;margin-top:-9.9pt;width:412.6pt;height:83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" filled="f" stroked="f">
              <v:textbox>
                <w:txbxContent>
                  <w:tbl>
                    <w:tblPr>
                      <w:tblW w:w="7763" w:type="dxa"/>
                      <w:tblLook w:val="04A0" w:firstRow="1" w:lastRow="0" w:firstColumn="1" w:lastColumn="0" w:noHBand="0" w:noVBand="1"/>
                    </w:tblPr>
                    <w:tblGrid>
                      <w:gridCol w:w="4077"/>
                      <w:gridCol w:w="3686"/>
                    </w:tblGrid>
                    <w:tr w:rsidR="007B7D72" w:rsidRPr="00E82F5D" w:rsidTr="00EE04B5">
                      <w:tc>
                        <w:tcPr>
                          <w:tcW w:w="4077" w:type="dxa"/>
                          <w:shd w:val="clear" w:color="auto" w:fill="auto"/>
                        </w:tcPr>
                        <w:p w:rsidR="007B7D72" w:rsidRPr="002538F3" w:rsidRDefault="007B7D72" w:rsidP="00EE04B5">
                          <w:pPr>
                            <w:spacing w:line="276" w:lineRule="auto"/>
                            <w:rPr>
                              <w:rFonts w:ascii="Bookman Old Style" w:hAnsi="Bookman Old Style" w:cs="Tahoma"/>
                              <w:b/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</w:pPr>
                          <w:r w:rsidRPr="002538F3">
                            <w:rPr>
                              <w:rFonts w:ascii="Bookman Old Style" w:hAnsi="Bookman Old Style" w:cs="Tahoma"/>
                              <w:b/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  <w:t>50</w:t>
                          </w:r>
                          <w:r w:rsidRPr="002538F3">
                            <w:rPr>
                              <w:rFonts w:ascii="Bookman Old Style" w:hAnsi="Bookman Old Style" w:cs="Tahoma"/>
                              <w:b/>
                              <w:color w:val="000000" w:themeColor="text1"/>
                              <w:sz w:val="18"/>
                              <w:szCs w:val="18"/>
                              <w:vertAlign w:val="superscript"/>
                              <w:lang w:val="en-US"/>
                            </w:rPr>
                            <w:t>th</w:t>
                          </w:r>
                          <w:r w:rsidRPr="002538F3">
                            <w:rPr>
                              <w:rFonts w:ascii="Arial Rounded MT Bold" w:hAnsi="Arial Rounded MT Bold" w:cs="Tahoma"/>
                              <w:b/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2538F3">
                            <w:rPr>
                              <w:rFonts w:ascii="Bookman Old Style" w:hAnsi="Bookman Old Style" w:cs="Tahoma"/>
                              <w:b/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  <w:t>Brazilian Congress of Pharmacology</w:t>
                          </w:r>
                        </w:p>
                        <w:p w:rsidR="007B7D72" w:rsidRPr="002538F3" w:rsidRDefault="007B7D72" w:rsidP="00EE04B5">
                          <w:pPr>
                            <w:spacing w:line="276" w:lineRule="auto"/>
                            <w:rPr>
                              <w:rFonts w:ascii="Bookman Old Style" w:hAnsi="Bookman Old Style" w:cs="Tahoma"/>
                              <w:b/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</w:pPr>
                          <w:r w:rsidRPr="002538F3">
                            <w:rPr>
                              <w:rFonts w:ascii="Bookman Old Style" w:hAnsi="Bookman Old Style" w:cs="Tahoma"/>
                              <w:b/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  <w:t>and Experimental Therapeutics</w:t>
                          </w:r>
                        </w:p>
                      </w:tc>
                      <w:tc>
                        <w:tcPr>
                          <w:tcW w:w="3686" w:type="dxa"/>
                          <w:tcBorders>
                            <w:bottom w:val="single" w:sz="18" w:space="0" w:color="FFFFFF"/>
                          </w:tcBorders>
                          <w:shd w:val="clear" w:color="auto" w:fill="auto"/>
                        </w:tcPr>
                        <w:p w:rsidR="007B7D72" w:rsidRPr="002538F3" w:rsidRDefault="007B7D72" w:rsidP="00EE04B5">
                          <w:pPr>
                            <w:spacing w:line="276" w:lineRule="auto"/>
                            <w:rPr>
                              <w:rFonts w:ascii="Bookman Old Style" w:hAnsi="Bookman Old Style" w:cs="Tahoma"/>
                              <w:b/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</w:pPr>
                          <w:r w:rsidRPr="002538F3">
                            <w:rPr>
                              <w:rFonts w:ascii="Bookman Old Style" w:hAnsi="Bookman Old Style" w:cs="Tahoma"/>
                              <w:b/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  <w:t>Theme</w:t>
                          </w:r>
                        </w:p>
                        <w:p w:rsidR="007B7D72" w:rsidRPr="002538F3" w:rsidRDefault="007B7D72" w:rsidP="00EE04B5">
                          <w:pPr>
                            <w:spacing w:line="276" w:lineRule="auto"/>
                            <w:rPr>
                              <w:rFonts w:ascii="Bookman Old Style" w:hAnsi="Bookman Old Style" w:cs="Tahoma"/>
                              <w:b/>
                              <w:i/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</w:pPr>
                          <w:r w:rsidRPr="002538F3">
                            <w:rPr>
                              <w:rFonts w:ascii="Bookman Old Style" w:hAnsi="Bookman Old Style" w:cs="Tahoma"/>
                              <w:b/>
                              <w:i/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  <w:t>System plasticity in therapeutics</w:t>
                          </w:r>
                        </w:p>
                      </w:tc>
                    </w:tr>
                    <w:tr w:rsidR="007B7D72" w:rsidRPr="00EE04B5" w:rsidTr="00EE04B5">
                      <w:tc>
                        <w:tcPr>
                          <w:tcW w:w="4077" w:type="dxa"/>
                          <w:shd w:val="clear" w:color="auto" w:fill="auto"/>
                        </w:tcPr>
                        <w:p w:rsidR="007B7D72" w:rsidRPr="002538F3" w:rsidRDefault="007B7D72" w:rsidP="00EE04B5">
                          <w:pPr>
                            <w:spacing w:line="276" w:lineRule="auto"/>
                            <w:rPr>
                              <w:rFonts w:ascii="Bookman Old Style" w:hAnsi="Bookman Old Style" w:cs="Tahoma"/>
                              <w:b/>
                              <w:bCs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2538F3">
                            <w:rPr>
                              <w:rFonts w:ascii="Bookman Old Style" w:hAnsi="Bookman Old Style" w:cs="Tahoma"/>
                              <w:b/>
                              <w:bCs/>
                              <w:color w:val="000000" w:themeColor="text1"/>
                              <w:sz w:val="18"/>
                              <w:szCs w:val="18"/>
                            </w:rPr>
                            <w:t>Centro de Convenções Ribeirão Preto</w:t>
                          </w:r>
                        </w:p>
                        <w:p w:rsidR="007B7D72" w:rsidRPr="002538F3" w:rsidRDefault="007B7D72" w:rsidP="00EE04B5">
                          <w:pPr>
                            <w:spacing w:line="276" w:lineRule="auto"/>
                            <w:rPr>
                              <w:rFonts w:ascii="Bookman Old Style" w:hAnsi="Bookman Old Style" w:cs="Tahoma"/>
                              <w:b/>
                              <w:bCs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2538F3">
                            <w:rPr>
                              <w:rFonts w:ascii="Bookman Old Style" w:hAnsi="Bookman Old Style" w:cs="Tahoma"/>
                              <w:b/>
                              <w:bCs/>
                              <w:color w:val="000000" w:themeColor="text1"/>
                              <w:sz w:val="18"/>
                              <w:szCs w:val="18"/>
                            </w:rPr>
                            <w:t>Ribeirão Preto – SP</w:t>
                          </w:r>
                        </w:p>
                        <w:p w:rsidR="007B7D72" w:rsidRPr="002538F3" w:rsidRDefault="007B7D72" w:rsidP="00EE04B5">
                          <w:pPr>
                            <w:spacing w:line="276" w:lineRule="auto"/>
                            <w:rPr>
                              <w:rFonts w:ascii="Bookman Old Style" w:hAnsi="Bookman Old Style" w:cs="Tahoma"/>
                              <w:b/>
                              <w:bCs/>
                              <w:color w:val="000000" w:themeColor="text1"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3686" w:type="dxa"/>
                          <w:tcBorders>
                            <w:top w:val="single" w:sz="18" w:space="0" w:color="FFFFFF"/>
                          </w:tcBorders>
                          <w:shd w:val="clear" w:color="auto" w:fill="auto"/>
                        </w:tcPr>
                        <w:p w:rsidR="007B7D72" w:rsidRPr="002538F3" w:rsidRDefault="007B7D72" w:rsidP="00EE04B5">
                          <w:pPr>
                            <w:spacing w:line="276" w:lineRule="auto"/>
                            <w:rPr>
                              <w:rFonts w:ascii="Bookman Old Style" w:hAnsi="Bookman Old Style" w:cs="Tahoma"/>
                              <w:b/>
                              <w:bCs/>
                              <w:color w:val="000000" w:themeColor="text1"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7B7D72" w:rsidRPr="00EE04B5" w:rsidTr="00EE04B5">
                      <w:tc>
                        <w:tcPr>
                          <w:tcW w:w="4077" w:type="dxa"/>
                          <w:shd w:val="clear" w:color="auto" w:fill="auto"/>
                        </w:tcPr>
                        <w:p w:rsidR="007B7D72" w:rsidRPr="002538F3" w:rsidRDefault="007B7D72" w:rsidP="00EE04B5">
                          <w:pPr>
                            <w:spacing w:line="276" w:lineRule="auto"/>
                            <w:rPr>
                              <w:rFonts w:ascii="Bookman Old Style" w:hAnsi="Bookman Old Style" w:cs="Tahoma"/>
                              <w:b/>
                              <w:bCs/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</w:pPr>
                          <w:r w:rsidRPr="002538F3">
                            <w:rPr>
                              <w:rFonts w:ascii="Bookman Old Style" w:hAnsi="Bookman Old Style" w:cs="Tahoma"/>
                              <w:b/>
                              <w:bCs/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  <w:t xml:space="preserve">September </w:t>
                          </w:r>
                          <w:r w:rsidRPr="002538F3">
                            <w:rPr>
                              <w:rFonts w:ascii="Bookman Old Style" w:hAnsi="Bookman Old Style" w:cs="Tahoma"/>
                              <w:b/>
                              <w:bCs/>
                              <w:color w:val="000000" w:themeColor="text1"/>
                              <w:sz w:val="18"/>
                              <w:szCs w:val="18"/>
                            </w:rPr>
                            <w:t>25-28</w:t>
                          </w:r>
                          <w:r w:rsidRPr="002538F3">
                            <w:rPr>
                              <w:rFonts w:ascii="Bookman Old Style" w:hAnsi="Bookman Old Style" w:cs="Tahoma"/>
                              <w:b/>
                              <w:bCs/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  <w:t>, 2018</w:t>
                          </w:r>
                        </w:p>
                      </w:tc>
                      <w:tc>
                        <w:tcPr>
                          <w:tcW w:w="3686" w:type="dxa"/>
                          <w:shd w:val="clear" w:color="auto" w:fill="auto"/>
                        </w:tcPr>
                        <w:p w:rsidR="007B7D72" w:rsidRPr="002538F3" w:rsidRDefault="007B7D72" w:rsidP="00EE04B5">
                          <w:pPr>
                            <w:spacing w:line="276" w:lineRule="auto"/>
                            <w:rPr>
                              <w:rFonts w:ascii="Bookman Old Style" w:hAnsi="Bookman Old Style" w:cs="Tahoma"/>
                              <w:b/>
                              <w:bCs/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</w:pPr>
                        </w:p>
                      </w:tc>
                    </w:tr>
                  </w:tbl>
                  <w:p w:rsidR="007B7D72" w:rsidRPr="001C4670" w:rsidRDefault="007B7D72" w:rsidP="007B7D72">
                    <w:pPr>
                      <w:jc w:val="both"/>
                      <w:rPr>
                        <w:rFonts w:ascii="Bookman Old Style" w:hAnsi="Bookman Old Style" w:cs="Tahoma"/>
                        <w:b/>
                        <w:color w:val="FFFFFF"/>
                        <w:sz w:val="16"/>
                        <w:szCs w:val="16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7B7D72" w:rsidRDefault="007B7D7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1D3E78"/>
    <w:multiLevelType w:val="hybridMultilevel"/>
    <w:tmpl w:val="7DEEAB9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2652C5"/>
    <w:multiLevelType w:val="hybridMultilevel"/>
    <w:tmpl w:val="341A595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EE3"/>
    <w:rsid w:val="001035E8"/>
    <w:rsid w:val="001E06EF"/>
    <w:rsid w:val="002802B0"/>
    <w:rsid w:val="002F1A76"/>
    <w:rsid w:val="00311182"/>
    <w:rsid w:val="003125E6"/>
    <w:rsid w:val="00490EE3"/>
    <w:rsid w:val="00532D4D"/>
    <w:rsid w:val="005F1262"/>
    <w:rsid w:val="00681FB6"/>
    <w:rsid w:val="00772528"/>
    <w:rsid w:val="007B7D72"/>
    <w:rsid w:val="00943F3C"/>
    <w:rsid w:val="00995312"/>
    <w:rsid w:val="00A80FA8"/>
    <w:rsid w:val="00A83CC3"/>
    <w:rsid w:val="00B123C4"/>
    <w:rsid w:val="00BE59B2"/>
    <w:rsid w:val="00D57C1A"/>
    <w:rsid w:val="00E070AE"/>
    <w:rsid w:val="00E20646"/>
    <w:rsid w:val="00E82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10EE887-C350-4F90-8232-683478701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0E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90EE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90EE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uiPriority w:val="99"/>
    <w:unhideWhenUsed/>
    <w:rsid w:val="00490EE3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490EE3"/>
    <w:rPr>
      <w:rFonts w:ascii="Calibri" w:hAnsi="Calibri"/>
      <w:szCs w:val="21"/>
    </w:rPr>
  </w:style>
  <w:style w:type="paragraph" w:styleId="PargrafodaLista">
    <w:name w:val="List Paragraph"/>
    <w:basedOn w:val="Normal"/>
    <w:uiPriority w:val="34"/>
    <w:qFormat/>
    <w:rsid w:val="00490EE3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7B7D7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B7D72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548</Words>
  <Characters>2963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Emiliano Barreto</cp:lastModifiedBy>
  <cp:revision>3</cp:revision>
  <dcterms:created xsi:type="dcterms:W3CDTF">2017-10-30T11:21:00Z</dcterms:created>
  <dcterms:modified xsi:type="dcterms:W3CDTF">2017-10-30T11:24:00Z</dcterms:modified>
</cp:coreProperties>
</file>