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036EE" w14:textId="77777777" w:rsidR="00AD65BE" w:rsidRDefault="00AD65BE">
      <w:pP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14:paraId="24D81EDB" w14:textId="77777777" w:rsidR="00AD65BE" w:rsidRDefault="00871E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Local e data: ____/ ___ / _____</w:t>
      </w:r>
    </w:p>
    <w:p w14:paraId="12247B99" w14:textId="77777777" w:rsidR="00AD65BE" w:rsidRDefault="00871E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Dados do Autor Titular e Responsável pelo material encaminhado</w:t>
      </w:r>
    </w:p>
    <w:tbl>
      <w:tblPr>
        <w:tblStyle w:val="a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5"/>
        <w:gridCol w:w="5145"/>
      </w:tblGrid>
      <w:tr w:rsidR="00AD65BE" w14:paraId="21CE9797" w14:textId="77777777">
        <w:tc>
          <w:tcPr>
            <w:tcW w:w="3865" w:type="dxa"/>
          </w:tcPr>
          <w:p w14:paraId="1CA64D5D" w14:textId="77777777" w:rsidR="00AD65BE" w:rsidRDefault="00871ED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Nome </w:t>
            </w:r>
          </w:p>
        </w:tc>
        <w:tc>
          <w:tcPr>
            <w:tcW w:w="5145" w:type="dxa"/>
          </w:tcPr>
          <w:p w14:paraId="32F2A5C7" w14:textId="77777777" w:rsidR="00AD65BE" w:rsidRDefault="00AD65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65BE" w14:paraId="10EFAE43" w14:textId="77777777">
        <w:tc>
          <w:tcPr>
            <w:tcW w:w="3865" w:type="dxa"/>
          </w:tcPr>
          <w:p w14:paraId="0D9A3C99" w14:textId="77777777" w:rsidR="00AD65BE" w:rsidRDefault="00871ED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5145" w:type="dxa"/>
          </w:tcPr>
          <w:p w14:paraId="71136AA8" w14:textId="77777777" w:rsidR="00AD65BE" w:rsidRDefault="00AD65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65BE" w14:paraId="5BE348EA" w14:textId="77777777">
        <w:tc>
          <w:tcPr>
            <w:tcW w:w="3865" w:type="dxa"/>
          </w:tcPr>
          <w:p w14:paraId="55FD044C" w14:textId="77777777" w:rsidR="00AD65BE" w:rsidRDefault="00871ED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Instituição/Depto</w:t>
            </w:r>
          </w:p>
        </w:tc>
        <w:tc>
          <w:tcPr>
            <w:tcW w:w="5145" w:type="dxa"/>
          </w:tcPr>
          <w:p w14:paraId="669ACE25" w14:textId="77777777" w:rsidR="00AD65BE" w:rsidRDefault="00AD65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65BE" w14:paraId="3C86A8E9" w14:textId="77777777">
        <w:tc>
          <w:tcPr>
            <w:tcW w:w="3865" w:type="dxa"/>
          </w:tcPr>
          <w:p w14:paraId="3971334B" w14:textId="77777777" w:rsidR="00AD65BE" w:rsidRDefault="00871ED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Programa de PG ao qual é vinculado</w:t>
            </w:r>
          </w:p>
        </w:tc>
        <w:tc>
          <w:tcPr>
            <w:tcW w:w="5145" w:type="dxa"/>
          </w:tcPr>
          <w:p w14:paraId="46C98881" w14:textId="77777777" w:rsidR="00AD65BE" w:rsidRDefault="00AD65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50AC9A4" w14:textId="77777777" w:rsidR="00AD65BE" w:rsidRDefault="00AD65B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59E647A2" w14:textId="77777777" w:rsidR="00AD65BE" w:rsidRDefault="00871EDD">
      <w:pPr>
        <w:rPr>
          <w:b/>
        </w:rPr>
      </w:pPr>
      <w:r>
        <w:rPr>
          <w:b/>
        </w:rPr>
        <w:t>Dados sobre o material encaminhado</w:t>
      </w:r>
    </w:p>
    <w:tbl>
      <w:tblPr>
        <w:tblStyle w:val="a0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6"/>
        <w:gridCol w:w="5864"/>
      </w:tblGrid>
      <w:tr w:rsidR="00AD65BE" w14:paraId="65322CFA" w14:textId="77777777">
        <w:tc>
          <w:tcPr>
            <w:tcW w:w="3146" w:type="dxa"/>
          </w:tcPr>
          <w:p w14:paraId="7256EE63" w14:textId="77777777" w:rsidR="00AD65BE" w:rsidRDefault="00871ED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Tipo de Material</w:t>
            </w:r>
          </w:p>
        </w:tc>
        <w:tc>
          <w:tcPr>
            <w:tcW w:w="5864" w:type="dxa"/>
          </w:tcPr>
          <w:p w14:paraId="0C043252" w14:textId="77777777" w:rsidR="00AD65BE" w:rsidRDefault="0087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Roboto" w:eastAsia="Roboto" w:hAnsi="Roboto" w:cs="Roboto"/>
                <w:color w:val="1E1E2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E1E23"/>
                <w:sz w:val="20"/>
                <w:szCs w:val="20"/>
              </w:rPr>
              <w:t xml:space="preserve">(  ) Texto </w:t>
            </w:r>
          </w:p>
          <w:p w14:paraId="180B2C10" w14:textId="77777777" w:rsidR="00AD65BE" w:rsidRDefault="0087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Roboto" w:eastAsia="Roboto" w:hAnsi="Roboto" w:cs="Roboto"/>
                <w:color w:val="1E1E23"/>
                <w:sz w:val="20"/>
                <w:szCs w:val="20"/>
              </w:rPr>
            </w:pPr>
            <w:sdt>
              <w:sdtPr>
                <w:tag w:val="goog_rdk_0"/>
                <w:id w:val="-473524170"/>
              </w:sdtPr>
              <w:sdtEndPr/>
              <w:sdtContent>
                <w:r>
                  <w:rPr>
                    <w:rFonts w:ascii="Arial" w:eastAsia="Arial" w:hAnsi="Arial" w:cs="Arial"/>
                    <w:color w:val="212323"/>
                    <w:sz w:val="20"/>
                    <w:szCs w:val="20"/>
                  </w:rPr>
                  <w:t>(  ) Podcast</w:t>
                </w:r>
                <w:r>
                  <w:rPr>
                    <w:rFonts w:ascii="Arial" w:eastAsia="Arial" w:hAnsi="Arial" w:cs="Arial"/>
                    <w:color w:val="212323"/>
                    <w:sz w:val="20"/>
                    <w:szCs w:val="20"/>
                  </w:rPr>
                  <w:br/>
                </w:r>
                <w:r>
                  <w:rPr>
                    <w:rFonts w:ascii="Arial" w:eastAsia="Arial" w:hAnsi="Arial" w:cs="Arial"/>
                    <w:color w:val="212323"/>
                    <w:sz w:val="20"/>
                    <w:szCs w:val="20"/>
                  </w:rPr>
                  <w:t>(  ) Simulação (software)</w:t>
                </w:r>
                <w:r>
                  <w:rPr>
                    <w:rFonts w:ascii="Arial" w:eastAsia="Arial" w:hAnsi="Arial" w:cs="Arial"/>
                    <w:color w:val="212323"/>
                    <w:sz w:val="20"/>
                    <w:szCs w:val="20"/>
                  </w:rPr>
                  <w:br/>
                </w:r>
              </w:sdtContent>
            </w:sdt>
            <w:r>
              <w:rPr>
                <w:rFonts w:ascii="Roboto" w:eastAsia="Roboto" w:hAnsi="Roboto" w:cs="Roboto"/>
                <w:color w:val="1E1E23"/>
                <w:sz w:val="20"/>
                <w:szCs w:val="20"/>
              </w:rPr>
              <w:t>(  ) Slides</w:t>
            </w:r>
            <w:r>
              <w:rPr>
                <w:rFonts w:ascii="Roboto" w:eastAsia="Roboto" w:hAnsi="Roboto" w:cs="Roboto"/>
                <w:color w:val="1E1E23"/>
                <w:sz w:val="20"/>
                <w:szCs w:val="20"/>
              </w:rPr>
              <w:br/>
              <w:t>(  ) Audio slides</w:t>
            </w:r>
          </w:p>
          <w:p w14:paraId="7FA62518" w14:textId="77777777" w:rsidR="00AD65BE" w:rsidRDefault="0087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Roboto" w:eastAsia="Roboto" w:hAnsi="Roboto" w:cs="Roboto"/>
                <w:color w:val="212323"/>
                <w:sz w:val="20"/>
                <w:szCs w:val="20"/>
              </w:rPr>
            </w:pPr>
            <w:sdt>
              <w:sdtPr>
                <w:tag w:val="goog_rdk_1"/>
                <w:id w:val="-1635399620"/>
              </w:sdtPr>
              <w:sdtEndPr/>
              <w:sdtContent>
                <w:r>
                  <w:rPr>
                    <w:rFonts w:ascii="Arial" w:eastAsia="Arial" w:hAnsi="Arial" w:cs="Arial"/>
                    <w:color w:val="1E1E23"/>
                    <w:sz w:val="20"/>
                    <w:szCs w:val="20"/>
                  </w:rPr>
                  <w:t>(  ) Vídeo</w:t>
                </w:r>
                <w:r>
                  <w:rPr>
                    <w:rFonts w:ascii="Arial" w:eastAsia="Arial" w:hAnsi="Arial" w:cs="Arial"/>
                    <w:color w:val="1E1E23"/>
                    <w:sz w:val="20"/>
                    <w:szCs w:val="20"/>
                  </w:rPr>
                  <w:br/>
                </w:r>
              </w:sdtContent>
            </w:sdt>
            <w:r>
              <w:rPr>
                <w:rFonts w:ascii="Roboto" w:eastAsia="Roboto" w:hAnsi="Roboto" w:cs="Roboto"/>
                <w:color w:val="212323"/>
                <w:sz w:val="20"/>
                <w:szCs w:val="20"/>
              </w:rPr>
              <w:t>(  ) Gibi, cartilha</w:t>
            </w:r>
            <w:r>
              <w:rPr>
                <w:rFonts w:ascii="Roboto" w:eastAsia="Roboto" w:hAnsi="Roboto" w:cs="Roboto"/>
                <w:color w:val="212323"/>
                <w:sz w:val="20"/>
                <w:szCs w:val="20"/>
              </w:rPr>
              <w:br/>
              <w:t>(  ) Jogos, aplicativos, outros instrumentos digitais</w:t>
            </w:r>
          </w:p>
          <w:p w14:paraId="23EA0E45" w14:textId="77777777" w:rsidR="00AD65BE" w:rsidRDefault="0087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12323"/>
                <w:sz w:val="20"/>
                <w:szCs w:val="20"/>
              </w:rPr>
              <w:t>(  )</w:t>
            </w:r>
            <w:r>
              <w:rPr>
                <w:rFonts w:ascii="Roboto" w:eastAsia="Roboto" w:hAnsi="Roboto" w:cs="Roboto"/>
                <w:color w:val="212323"/>
                <w:sz w:val="20"/>
                <w:szCs w:val="20"/>
              </w:rPr>
              <w:t xml:space="preserve"> </w:t>
            </w:r>
            <w:r>
              <w:rPr>
                <w:rFonts w:ascii="Roboto" w:eastAsia="Roboto" w:hAnsi="Roboto" w:cs="Roboto"/>
                <w:color w:val="1E1E23"/>
                <w:sz w:val="20"/>
                <w:szCs w:val="20"/>
              </w:rPr>
              <w:t xml:space="preserve">Outro(s) </w:t>
            </w:r>
          </w:p>
        </w:tc>
      </w:tr>
      <w:tr w:rsidR="00AD65BE" w14:paraId="420848EF" w14:textId="77777777">
        <w:tc>
          <w:tcPr>
            <w:tcW w:w="3146" w:type="dxa"/>
          </w:tcPr>
          <w:p w14:paraId="50F470B3" w14:textId="77777777" w:rsidR="00AD65BE" w:rsidRDefault="00871ED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Público Alvo</w:t>
            </w:r>
          </w:p>
        </w:tc>
        <w:tc>
          <w:tcPr>
            <w:tcW w:w="5864" w:type="dxa"/>
          </w:tcPr>
          <w:p w14:paraId="4C9462DC" w14:textId="77777777" w:rsidR="00AD65BE" w:rsidRDefault="0087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Roboto" w:eastAsia="Roboto" w:hAnsi="Roboto" w:cs="Roboto"/>
                <w:color w:val="1E1E23"/>
                <w:sz w:val="20"/>
                <w:szCs w:val="20"/>
              </w:rPr>
            </w:pPr>
            <w:sdt>
              <w:sdtPr>
                <w:tag w:val="goog_rdk_2"/>
                <w:id w:val="102392944"/>
              </w:sdtPr>
              <w:sdtEndPr/>
              <w:sdtContent>
                <w:r>
                  <w:rPr>
                    <w:rFonts w:ascii="Arial" w:eastAsia="Arial" w:hAnsi="Arial" w:cs="Arial"/>
                    <w:color w:val="1E1E23"/>
                    <w:sz w:val="20"/>
                    <w:szCs w:val="20"/>
                  </w:rPr>
                  <w:t>(  ) Docentes</w:t>
                </w:r>
                <w:r>
                  <w:rPr>
                    <w:rFonts w:ascii="Arial" w:eastAsia="Arial" w:hAnsi="Arial" w:cs="Arial"/>
                    <w:color w:val="1E1E23"/>
                    <w:sz w:val="20"/>
                    <w:szCs w:val="20"/>
                  </w:rPr>
                  <w:br/>
                  <w:t>(  ) estudantes de graduação</w:t>
                </w:r>
                <w:r>
                  <w:rPr>
                    <w:rFonts w:ascii="Arial" w:eastAsia="Arial" w:hAnsi="Arial" w:cs="Arial"/>
                    <w:color w:val="1E1E23"/>
                    <w:sz w:val="20"/>
                    <w:szCs w:val="20"/>
                  </w:rPr>
                  <w:br/>
                </w:r>
                <w:r>
                  <w:rPr>
                    <w:rFonts w:ascii="Arial" w:eastAsia="Arial" w:hAnsi="Arial" w:cs="Arial"/>
                    <w:color w:val="1E1E23"/>
                    <w:sz w:val="20"/>
                    <w:szCs w:val="20"/>
                  </w:rPr>
                  <w:t xml:space="preserve">(  ) estudantes de pós-graduação </w:t>
                </w:r>
              </w:sdtContent>
            </w:sdt>
          </w:p>
          <w:p w14:paraId="73A177F9" w14:textId="77777777" w:rsidR="00AD65BE" w:rsidRDefault="0087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Roboto" w:eastAsia="Roboto" w:hAnsi="Roboto" w:cs="Roboto"/>
                <w:color w:val="21232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12323"/>
                <w:sz w:val="20"/>
                <w:szCs w:val="20"/>
              </w:rPr>
              <w:t xml:space="preserve">(  ) estudantes de ensino fundamental </w:t>
            </w:r>
          </w:p>
          <w:p w14:paraId="1484746F" w14:textId="77777777" w:rsidR="00AD65BE" w:rsidRDefault="0087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Roboto" w:eastAsia="Roboto" w:hAnsi="Roboto" w:cs="Roboto"/>
                <w:color w:val="212323"/>
                <w:sz w:val="20"/>
                <w:szCs w:val="20"/>
              </w:rPr>
            </w:pPr>
            <w:sdt>
              <w:sdtPr>
                <w:tag w:val="goog_rdk_3"/>
                <w:id w:val="1944028244"/>
              </w:sdtPr>
              <w:sdtEndPr/>
              <w:sdtContent>
                <w:r>
                  <w:rPr>
                    <w:rFonts w:ascii="Arial" w:eastAsia="Arial" w:hAnsi="Arial" w:cs="Arial"/>
                    <w:color w:val="212323"/>
                    <w:sz w:val="20"/>
                    <w:szCs w:val="20"/>
                  </w:rPr>
                  <w:t xml:space="preserve">(  ) estudantes de ensino médio </w:t>
                </w:r>
              </w:sdtContent>
            </w:sdt>
          </w:p>
          <w:p w14:paraId="38738C3C" w14:textId="77777777" w:rsidR="00AD65BE" w:rsidRDefault="0087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Roboto" w:eastAsia="Roboto" w:hAnsi="Roboto" w:cs="Roboto"/>
                <w:color w:val="212323"/>
                <w:sz w:val="20"/>
                <w:szCs w:val="20"/>
              </w:rPr>
            </w:pPr>
            <w:sdt>
              <w:sdtPr>
                <w:tag w:val="goog_rdk_4"/>
                <w:id w:val="-624696939"/>
              </w:sdtPr>
              <w:sdtEndPr/>
              <w:sdtContent>
                <w:r>
                  <w:rPr>
                    <w:rFonts w:ascii="Arial" w:eastAsia="Arial" w:hAnsi="Arial" w:cs="Arial"/>
                    <w:color w:val="212323"/>
                    <w:sz w:val="20"/>
                    <w:szCs w:val="20"/>
                  </w:rPr>
                  <w:t xml:space="preserve">(  ) Profissionais da saúde publico e privado </w:t>
                </w:r>
              </w:sdtContent>
            </w:sdt>
          </w:p>
          <w:p w14:paraId="43D79F55" w14:textId="77777777" w:rsidR="00AD65BE" w:rsidRDefault="0087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Roboto" w:eastAsia="Roboto" w:hAnsi="Roboto" w:cs="Roboto"/>
                <w:color w:val="212323"/>
                <w:sz w:val="20"/>
                <w:szCs w:val="20"/>
              </w:rPr>
            </w:pPr>
            <w:sdt>
              <w:sdtPr>
                <w:tag w:val="goog_rdk_5"/>
                <w:id w:val="1826241170"/>
              </w:sdtPr>
              <w:sdtEndPr/>
              <w:sdtContent>
                <w:r>
                  <w:rPr>
                    <w:rFonts w:ascii="Arial" w:eastAsia="Arial" w:hAnsi="Arial" w:cs="Arial"/>
                    <w:color w:val="1E1E23"/>
                    <w:sz w:val="20"/>
                    <w:szCs w:val="20"/>
                  </w:rPr>
                  <w:t xml:space="preserve">(  ) Público em geral </w:t>
                </w:r>
              </w:sdtContent>
            </w:sdt>
          </w:p>
        </w:tc>
      </w:tr>
    </w:tbl>
    <w:p w14:paraId="52E2D67C" w14:textId="77777777" w:rsidR="00AD65BE" w:rsidRDefault="00AD65BE"/>
    <w:p w14:paraId="634B2ED5" w14:textId="77777777" w:rsidR="00AD65BE" w:rsidRDefault="00871E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Apoio Financeiro</w:t>
      </w:r>
    </w:p>
    <w:p w14:paraId="56508EC6" w14:textId="77777777" w:rsidR="00AD65BE" w:rsidRDefault="00871EDD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Em caso do material ter sido organizado com apoio </w:t>
      </w:r>
      <w:r>
        <w:rPr>
          <w:rFonts w:ascii="Arial" w:eastAsia="Arial" w:hAnsi="Arial" w:cs="Arial"/>
          <w:sz w:val="22"/>
          <w:szCs w:val="22"/>
        </w:rPr>
        <w:t>financeiro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para sua construção, informe aqui os dados pertinentes (para lista de divulgação SBFTE em reconhecimento ao apoio)</w:t>
      </w:r>
    </w:p>
    <w:p w14:paraId="6B822342" w14:textId="77777777" w:rsidR="00AD65BE" w:rsidRDefault="00AD65BE"/>
    <w:tbl>
      <w:tblPr>
        <w:tblStyle w:val="a1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4"/>
        <w:gridCol w:w="5156"/>
      </w:tblGrid>
      <w:tr w:rsidR="00AD65BE" w14:paraId="7E9DC28A" w14:textId="77777777">
        <w:tc>
          <w:tcPr>
            <w:tcW w:w="3854" w:type="dxa"/>
          </w:tcPr>
          <w:p w14:paraId="7A8F994D" w14:textId="77777777" w:rsidR="00AD65BE" w:rsidRDefault="00871ED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Nome da agência financeira ou fonte financiadora </w:t>
            </w:r>
          </w:p>
        </w:tc>
        <w:tc>
          <w:tcPr>
            <w:tcW w:w="5156" w:type="dxa"/>
          </w:tcPr>
          <w:p w14:paraId="71F928C3" w14:textId="77777777" w:rsidR="00AD65BE" w:rsidRDefault="00AD65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65BE" w14:paraId="5E6326A1" w14:textId="77777777">
        <w:tc>
          <w:tcPr>
            <w:tcW w:w="3854" w:type="dxa"/>
          </w:tcPr>
          <w:p w14:paraId="053D1229" w14:textId="77777777" w:rsidR="00AD65BE" w:rsidRDefault="00871ED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Número do processo</w:t>
            </w:r>
          </w:p>
        </w:tc>
        <w:tc>
          <w:tcPr>
            <w:tcW w:w="5156" w:type="dxa"/>
          </w:tcPr>
          <w:p w14:paraId="12EE6346" w14:textId="77777777" w:rsidR="00AD65BE" w:rsidRDefault="00AD65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65BE" w14:paraId="3170EFB0" w14:textId="77777777">
        <w:tc>
          <w:tcPr>
            <w:tcW w:w="3854" w:type="dxa"/>
          </w:tcPr>
          <w:p w14:paraId="1CCDE327" w14:textId="77777777" w:rsidR="00AD65BE" w:rsidRDefault="00871ED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Nome do Coordenador </w:t>
            </w:r>
          </w:p>
        </w:tc>
        <w:tc>
          <w:tcPr>
            <w:tcW w:w="5156" w:type="dxa"/>
          </w:tcPr>
          <w:p w14:paraId="219021E4" w14:textId="77777777" w:rsidR="00AD65BE" w:rsidRDefault="00AD65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65BE" w14:paraId="6315AB46" w14:textId="77777777">
        <w:tc>
          <w:tcPr>
            <w:tcW w:w="3854" w:type="dxa"/>
          </w:tcPr>
          <w:p w14:paraId="54A7EDD5" w14:textId="77777777" w:rsidR="00AD65BE" w:rsidRDefault="00871ED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Título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do Projeto </w:t>
            </w:r>
          </w:p>
        </w:tc>
        <w:tc>
          <w:tcPr>
            <w:tcW w:w="5156" w:type="dxa"/>
          </w:tcPr>
          <w:p w14:paraId="495BD560" w14:textId="77777777" w:rsidR="00AD65BE" w:rsidRDefault="00AD65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65BE" w14:paraId="0F99FCE1" w14:textId="77777777">
        <w:tc>
          <w:tcPr>
            <w:tcW w:w="3854" w:type="dxa"/>
          </w:tcPr>
          <w:p w14:paraId="51588FBE" w14:textId="77777777" w:rsidR="00AD65BE" w:rsidRDefault="00AD65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56" w:type="dxa"/>
          </w:tcPr>
          <w:p w14:paraId="4D8F5AC4" w14:textId="77777777" w:rsidR="00AD65BE" w:rsidRDefault="00AD65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186F7E4" w14:textId="77777777" w:rsidR="00AD65BE" w:rsidRDefault="00AD65BE"/>
    <w:p w14:paraId="51E0A97D" w14:textId="77777777" w:rsidR="00AD65BE" w:rsidRDefault="00871E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Outras informações que achar pertinente</w:t>
      </w:r>
    </w:p>
    <w:tbl>
      <w:tblPr>
        <w:tblStyle w:val="a2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AD65BE" w14:paraId="62F6D97F" w14:textId="77777777">
        <w:tc>
          <w:tcPr>
            <w:tcW w:w="8926" w:type="dxa"/>
          </w:tcPr>
          <w:p w14:paraId="32D2FB13" w14:textId="77777777" w:rsidR="00AD65BE" w:rsidRDefault="00AD65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302D5EC" w14:textId="77777777" w:rsidR="00AD65BE" w:rsidRDefault="00AD65BE"/>
    <w:p w14:paraId="0ED59115" w14:textId="77777777" w:rsidR="00AD65BE" w:rsidRDefault="00AD65BE"/>
    <w:p w14:paraId="322B9E02" w14:textId="77777777" w:rsidR="00AD65BE" w:rsidRDefault="00871EDD">
      <w:pPr>
        <w:numPr>
          <w:ilvl w:val="0"/>
          <w:numId w:val="1"/>
        </w:numPr>
        <w:rPr>
          <w:b/>
        </w:rPr>
      </w:pPr>
      <w:r>
        <w:rPr>
          <w:b/>
        </w:rPr>
        <w:t>Aba da página online SBFTE que achar pertinente de classificação do material</w:t>
      </w:r>
    </w:p>
    <w:p w14:paraId="4E59823A" w14:textId="77777777" w:rsidR="00AD65BE" w:rsidRDefault="00871EDD">
      <w:pPr>
        <w:ind w:left="360"/>
      </w:pPr>
      <w:r>
        <w:lastRenderedPageBreak/>
        <w:t>(ver abas/sub-abas na home-page)</w:t>
      </w:r>
    </w:p>
    <w:tbl>
      <w:tblPr>
        <w:tblStyle w:val="a3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AD65BE" w14:paraId="7EEA4F27" w14:textId="77777777">
        <w:tc>
          <w:tcPr>
            <w:tcW w:w="8926" w:type="dxa"/>
          </w:tcPr>
          <w:p w14:paraId="5AE5BA31" w14:textId="77777777" w:rsidR="00AD65BE" w:rsidRDefault="00AD65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A24E2D0" w14:textId="77777777" w:rsidR="00AD65BE" w:rsidRDefault="00AD65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41E0674" w14:textId="77777777" w:rsidR="00AD65BE" w:rsidRDefault="00AD65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DEB8227" w14:textId="77777777" w:rsidR="00AD65BE" w:rsidRDefault="00AD65BE">
      <w:bookmarkStart w:id="1" w:name="_heading=h.gjdgxs" w:colFirst="0" w:colLast="0"/>
      <w:bookmarkEnd w:id="1"/>
    </w:p>
    <w:p w14:paraId="4EECFD17" w14:textId="77777777" w:rsidR="00AD65BE" w:rsidRDefault="00AD65BE">
      <w:bookmarkStart w:id="2" w:name="_heading=h.vdjnhqv89vv2" w:colFirst="0" w:colLast="0"/>
      <w:bookmarkEnd w:id="2"/>
    </w:p>
    <w:p w14:paraId="74B63CFC" w14:textId="77777777" w:rsidR="00AD65BE" w:rsidRDefault="00871EDD">
      <w:pPr>
        <w:numPr>
          <w:ilvl w:val="0"/>
          <w:numId w:val="1"/>
        </w:numPr>
        <w:rPr>
          <w:b/>
        </w:rPr>
      </w:pPr>
      <w:r>
        <w:rPr>
          <w:b/>
        </w:rPr>
        <w:t>Texto informativo dos objetivos do material (máximo</w:t>
      </w:r>
      <w:r>
        <w:rPr>
          <w:b/>
          <w:color w:val="FF0000"/>
        </w:rPr>
        <w:t xml:space="preserve"> </w:t>
      </w:r>
      <w:r>
        <w:rPr>
          <w:b/>
        </w:rPr>
        <w:t>250 caracteres)</w:t>
      </w:r>
    </w:p>
    <w:p w14:paraId="0E4E8364" w14:textId="77777777" w:rsidR="00AD65BE" w:rsidRDefault="00871EDD">
      <w:pPr>
        <w:ind w:left="360"/>
      </w:pPr>
      <w:r>
        <w:t>(a ser incluído junto com o material na página pela equipe da comunicação da SBFTE)</w:t>
      </w:r>
    </w:p>
    <w:p w14:paraId="75133FE8" w14:textId="77777777" w:rsidR="00AD65BE" w:rsidRDefault="00AD65BE">
      <w:bookmarkStart w:id="3" w:name="_heading=h.dbsmlsnem3pk" w:colFirst="0" w:colLast="0"/>
      <w:bookmarkEnd w:id="3"/>
    </w:p>
    <w:sectPr w:rsidR="00AD65BE">
      <w:headerReference w:type="default" r:id="rId8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6C89F" w14:textId="77777777" w:rsidR="00000000" w:rsidRDefault="00871EDD">
      <w:r>
        <w:separator/>
      </w:r>
    </w:p>
  </w:endnote>
  <w:endnote w:type="continuationSeparator" w:id="0">
    <w:p w14:paraId="6D9C10D9" w14:textId="77777777" w:rsidR="00000000" w:rsidRDefault="0087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7AA67" w14:textId="77777777" w:rsidR="00000000" w:rsidRDefault="00871EDD">
      <w:r>
        <w:separator/>
      </w:r>
    </w:p>
  </w:footnote>
  <w:footnote w:type="continuationSeparator" w:id="0">
    <w:p w14:paraId="03417ACA" w14:textId="77777777" w:rsidR="00000000" w:rsidRDefault="00871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50AFB" w14:textId="77777777" w:rsidR="00AD65BE" w:rsidRDefault="00AD65BE">
    <w:pPr>
      <w:rPr>
        <w:rFonts w:ascii="Arial" w:eastAsia="Arial" w:hAnsi="Arial" w:cs="Arial"/>
        <w:b/>
        <w:sz w:val="22"/>
        <w:szCs w:val="22"/>
      </w:rPr>
    </w:pPr>
  </w:p>
  <w:p w14:paraId="694324EF" w14:textId="77777777" w:rsidR="00AD65BE" w:rsidRDefault="00871EDD">
    <w:pPr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</w:rPr>
      <w:drawing>
        <wp:inline distT="114300" distB="114300" distL="114300" distR="114300" wp14:anchorId="42833834" wp14:editId="3F0FFBFB">
          <wp:extent cx="1663945" cy="142270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3945" cy="1422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ECD870" w14:textId="77777777" w:rsidR="00AD65BE" w:rsidRDefault="00871EDD">
    <w:pPr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FORMULÁRIO DE ENCAMINHAMENTO D</w:t>
    </w:r>
    <w:r>
      <w:rPr>
        <w:rFonts w:ascii="Arial" w:eastAsia="Arial" w:hAnsi="Arial" w:cs="Arial"/>
        <w:b/>
        <w:sz w:val="22"/>
        <w:szCs w:val="22"/>
      </w:rPr>
      <w:t>E MATERIAIS</w:t>
    </w:r>
    <w:r>
      <w:rPr>
        <w:rFonts w:ascii="Arial" w:eastAsia="Arial" w:hAnsi="Arial" w:cs="Arial"/>
        <w:b/>
        <w:sz w:val="22"/>
        <w:szCs w:val="22"/>
      </w:rPr>
      <w:tab/>
    </w:r>
  </w:p>
  <w:p w14:paraId="4C3824F1" w14:textId="77777777" w:rsidR="00AD65BE" w:rsidRDefault="00871EDD">
    <w:pPr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GT SBFTE - Iniciativas Educacionais</w:t>
    </w:r>
  </w:p>
  <w:p w14:paraId="20EE0CBE" w14:textId="77777777" w:rsidR="00AD65BE" w:rsidRDefault="00AD65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A6D26"/>
    <w:multiLevelType w:val="multilevel"/>
    <w:tmpl w:val="58449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5BE"/>
    <w:rsid w:val="00871EDD"/>
    <w:rsid w:val="00AD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BCE7CB"/>
  <w15:docId w15:val="{82206FDF-5C3A-B14C-B91A-1BED840C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F86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6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3F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C7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DF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C7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DF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C56E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sNwdVKEyFE4nyJZ9igHjXME5Sg==">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1081</Characters>
  <Application>Microsoft Office Word</Application>
  <DocSecurity>0</DocSecurity>
  <Lines>54</Lines>
  <Paragraphs>26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Christina Avellar</dc:creator>
  <cp:lastModifiedBy>MCWA</cp:lastModifiedBy>
  <cp:revision>2</cp:revision>
  <dcterms:created xsi:type="dcterms:W3CDTF">2021-11-25T19:51:00Z</dcterms:created>
  <dcterms:modified xsi:type="dcterms:W3CDTF">2021-11-25T19:51:00Z</dcterms:modified>
</cp:coreProperties>
</file>